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AE" w:rsidRPr="00D6044D" w:rsidRDefault="006904AE" w:rsidP="006904AE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i/>
          <w:sz w:val="36"/>
          <w:szCs w:val="36"/>
        </w:rPr>
      </w:pPr>
      <w:r w:rsidRPr="00D6044D">
        <w:rPr>
          <w:b/>
          <w:i/>
          <w:sz w:val="40"/>
          <w:szCs w:val="40"/>
        </w:rPr>
        <w:t>Unione di Comuni</w:t>
      </w:r>
      <w:r>
        <w:rPr>
          <w:b/>
          <w:i/>
          <w:sz w:val="40"/>
          <w:szCs w:val="40"/>
        </w:rPr>
        <w:t xml:space="preserve"> - </w:t>
      </w:r>
      <w:r w:rsidRPr="00D6044D">
        <w:rPr>
          <w:b/>
          <w:i/>
          <w:sz w:val="36"/>
          <w:szCs w:val="36"/>
        </w:rPr>
        <w:t>Città - Territorio Val Vibrata</w:t>
      </w:r>
    </w:p>
    <w:p w:rsidR="006904AE" w:rsidRPr="00D6044D" w:rsidRDefault="00C8029E" w:rsidP="006904AE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i/>
        </w:rPr>
      </w:pPr>
      <w:r w:rsidRPr="00D6044D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3D1A2B3" wp14:editId="0C5B7855">
            <wp:simplePos x="0" y="0"/>
            <wp:positionH relativeFrom="column">
              <wp:posOffset>467360</wp:posOffset>
            </wp:positionH>
            <wp:positionV relativeFrom="paragraph">
              <wp:posOffset>85725</wp:posOffset>
            </wp:positionV>
            <wp:extent cx="666750" cy="67174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1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4AE" w:rsidRPr="00D6044D">
        <w:rPr>
          <w:b/>
          <w:i/>
        </w:rPr>
        <w:t xml:space="preserve">Via </w:t>
      </w:r>
      <w:r w:rsidR="006904AE">
        <w:rPr>
          <w:b/>
          <w:i/>
        </w:rPr>
        <w:t>T. Tasso</w:t>
      </w:r>
      <w:r w:rsidR="006904AE" w:rsidRPr="00D6044D">
        <w:rPr>
          <w:b/>
          <w:i/>
        </w:rPr>
        <w:t xml:space="preserve">  - 64027 S. Omero (TE)</w:t>
      </w:r>
    </w:p>
    <w:p w:rsidR="006904AE" w:rsidRPr="00D6044D" w:rsidRDefault="006904AE" w:rsidP="006904AE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</w:rPr>
      </w:pPr>
      <w:r w:rsidRPr="00D6044D">
        <w:rPr>
          <w:b/>
        </w:rPr>
        <w:t xml:space="preserve">P.I.: 01438600676 – </w:t>
      </w:r>
      <w:proofErr w:type="spellStart"/>
      <w:r w:rsidRPr="00D6044D">
        <w:rPr>
          <w:b/>
        </w:rPr>
        <w:t>Tel</w:t>
      </w:r>
      <w:proofErr w:type="spellEnd"/>
      <w:r w:rsidRPr="00D6044D">
        <w:rPr>
          <w:b/>
        </w:rPr>
        <w:t>/fax: 0861 851825</w:t>
      </w:r>
    </w:p>
    <w:p w:rsidR="006904AE" w:rsidRPr="00D6044D" w:rsidRDefault="006904AE" w:rsidP="006904AE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</w:rPr>
      </w:pPr>
      <w:r w:rsidRPr="00D6044D">
        <w:rPr>
          <w:b/>
        </w:rPr>
        <w:t>Sito Internet: www.unionecomunivalvibrata.it</w:t>
      </w:r>
    </w:p>
    <w:p w:rsidR="006904AE" w:rsidRPr="00D6044D" w:rsidRDefault="006904AE" w:rsidP="006904AE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</w:rPr>
      </w:pPr>
      <w:r w:rsidRPr="00D6044D">
        <w:rPr>
          <w:b/>
        </w:rPr>
        <w:t xml:space="preserve">E-mail: </w:t>
      </w:r>
      <w:proofErr w:type="spellStart"/>
      <w:r>
        <w:rPr>
          <w:b/>
        </w:rPr>
        <w:t>info</w:t>
      </w:r>
      <w:r w:rsidRPr="00D6044D">
        <w:rPr>
          <w:b/>
        </w:rPr>
        <w:t>@unionecomunivalvibrata</w:t>
      </w:r>
      <w:proofErr w:type="spellEnd"/>
    </w:p>
    <w:p w:rsidR="006904AE" w:rsidRPr="00D6044D" w:rsidRDefault="006904AE" w:rsidP="006904AE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</w:rPr>
      </w:pPr>
      <w:r w:rsidRPr="00D6044D">
        <w:rPr>
          <w:b/>
        </w:rPr>
        <w:t xml:space="preserve">PEC: </w:t>
      </w:r>
      <w:hyperlink r:id="rId9" w:history="1">
        <w:r w:rsidRPr="00D6044D">
          <w:rPr>
            <w:rStyle w:val="Collegamentoipertestuale"/>
            <w:b/>
          </w:rPr>
          <w:t>unionecomunivalvibrata@pec.it</w:t>
        </w:r>
      </w:hyperlink>
    </w:p>
    <w:p w:rsidR="006904AE" w:rsidRPr="00235204" w:rsidRDefault="006904AE" w:rsidP="006904AE">
      <w:pPr>
        <w:rPr>
          <w:rFonts w:ascii="Arial" w:hAnsi="Arial" w:cs="Arial"/>
          <w:b/>
          <w:sz w:val="20"/>
          <w:szCs w:val="20"/>
        </w:rPr>
      </w:pPr>
    </w:p>
    <w:p w:rsidR="00307DC0" w:rsidRDefault="00467FCC" w:rsidP="006904AE">
      <w:pPr>
        <w:ind w:left="328" w:right="165"/>
        <w:jc w:val="both"/>
        <w:rPr>
          <w:b/>
          <w:sz w:val="24"/>
        </w:rPr>
      </w:pPr>
      <w:r>
        <w:rPr>
          <w:b/>
          <w:i/>
          <w:sz w:val="24"/>
        </w:rPr>
        <w:t>A</w:t>
      </w:r>
      <w:r w:rsidRPr="00467FCC">
        <w:rPr>
          <w:b/>
          <w:i/>
          <w:sz w:val="24"/>
        </w:rPr>
        <w:t xml:space="preserve">vviso di manifestazione di interesse per la formazione di un elenco </w:t>
      </w:r>
      <w:r w:rsidR="0010634D">
        <w:rPr>
          <w:b/>
          <w:i/>
          <w:sz w:val="24"/>
        </w:rPr>
        <w:t xml:space="preserve">al fine della  </w:t>
      </w:r>
      <w:r w:rsidR="005F1D22">
        <w:rPr>
          <w:b/>
          <w:i/>
          <w:sz w:val="24"/>
        </w:rPr>
        <w:t>nomina d</w:t>
      </w:r>
      <w:r w:rsidRPr="00467FCC">
        <w:rPr>
          <w:b/>
          <w:i/>
          <w:sz w:val="24"/>
        </w:rPr>
        <w:t>i membri esperti per</w:t>
      </w:r>
      <w:r w:rsidR="005F1D22">
        <w:rPr>
          <w:b/>
          <w:i/>
          <w:sz w:val="24"/>
        </w:rPr>
        <w:t xml:space="preserve"> la commissione </w:t>
      </w:r>
      <w:r w:rsidR="00C8029E">
        <w:rPr>
          <w:b/>
          <w:i/>
          <w:sz w:val="24"/>
        </w:rPr>
        <w:t>esaminatrice</w:t>
      </w:r>
      <w:r w:rsidR="004605E9">
        <w:rPr>
          <w:b/>
          <w:i/>
          <w:sz w:val="24"/>
        </w:rPr>
        <w:t xml:space="preserve"> del concorso pubblico</w:t>
      </w:r>
      <w:r w:rsidR="005F1D22">
        <w:rPr>
          <w:b/>
          <w:i/>
          <w:sz w:val="24"/>
        </w:rPr>
        <w:t xml:space="preserve">, </w:t>
      </w:r>
      <w:r w:rsidR="004605E9">
        <w:rPr>
          <w:b/>
          <w:i/>
          <w:sz w:val="24"/>
        </w:rPr>
        <w:t xml:space="preserve"> bandito </w:t>
      </w:r>
      <w:r w:rsidR="0010634D">
        <w:rPr>
          <w:b/>
          <w:i/>
          <w:sz w:val="24"/>
        </w:rPr>
        <w:t xml:space="preserve"> dall’U</w:t>
      </w:r>
      <w:r w:rsidR="0010634D" w:rsidRPr="00467FCC">
        <w:rPr>
          <w:b/>
          <w:i/>
          <w:sz w:val="24"/>
        </w:rPr>
        <w:t xml:space="preserve">nione di </w:t>
      </w:r>
      <w:r w:rsidR="00DF3C03">
        <w:rPr>
          <w:b/>
          <w:i/>
          <w:sz w:val="24"/>
        </w:rPr>
        <w:t>Comuni Città</w:t>
      </w:r>
      <w:r w:rsidR="0010634D">
        <w:rPr>
          <w:b/>
          <w:i/>
          <w:sz w:val="24"/>
        </w:rPr>
        <w:t xml:space="preserve"> Territorio Val V</w:t>
      </w:r>
      <w:r w:rsidR="0010634D" w:rsidRPr="00467FCC">
        <w:rPr>
          <w:b/>
          <w:i/>
          <w:sz w:val="24"/>
        </w:rPr>
        <w:t>ibrata</w:t>
      </w:r>
      <w:r w:rsidR="0010634D">
        <w:rPr>
          <w:b/>
          <w:i/>
          <w:sz w:val="24"/>
        </w:rPr>
        <w:t>,</w:t>
      </w:r>
      <w:r w:rsidR="0010634D" w:rsidRPr="00467FCC">
        <w:rPr>
          <w:b/>
          <w:i/>
          <w:sz w:val="24"/>
        </w:rPr>
        <w:t xml:space="preserve"> </w:t>
      </w:r>
      <w:r w:rsidRPr="00467FCC">
        <w:rPr>
          <w:b/>
          <w:i/>
          <w:sz w:val="24"/>
        </w:rPr>
        <w:t xml:space="preserve">per </w:t>
      </w:r>
      <w:r w:rsidR="004605E9">
        <w:rPr>
          <w:b/>
          <w:i/>
          <w:sz w:val="24"/>
        </w:rPr>
        <w:t>l’assunzione</w:t>
      </w:r>
      <w:r w:rsidRPr="00467FCC">
        <w:rPr>
          <w:b/>
          <w:i/>
          <w:sz w:val="24"/>
        </w:rPr>
        <w:t xml:space="preserve"> a te</w:t>
      </w:r>
      <w:r>
        <w:rPr>
          <w:b/>
          <w:i/>
          <w:sz w:val="24"/>
        </w:rPr>
        <w:t>mpo indeterminato</w:t>
      </w:r>
      <w:r w:rsidR="004605E9">
        <w:rPr>
          <w:b/>
          <w:i/>
          <w:sz w:val="24"/>
        </w:rPr>
        <w:t xml:space="preserve"> e parziale di un assistente sociale.</w:t>
      </w:r>
    </w:p>
    <w:p w:rsidR="00467FCC" w:rsidRPr="00467FCC" w:rsidRDefault="00467FCC" w:rsidP="006904AE">
      <w:pPr>
        <w:ind w:left="328" w:right="165"/>
        <w:jc w:val="both"/>
        <w:rPr>
          <w:b/>
          <w:sz w:val="24"/>
        </w:rPr>
      </w:pPr>
    </w:p>
    <w:p w:rsidR="00BC5F9B" w:rsidRDefault="00BC5F9B" w:rsidP="006904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364" w:lineRule="auto"/>
        <w:ind w:left="112" w:right="109"/>
        <w:jc w:val="center"/>
        <w:rPr>
          <w:b/>
        </w:rPr>
      </w:pPr>
    </w:p>
    <w:p w:rsidR="00816967" w:rsidRDefault="006904AE" w:rsidP="006904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364" w:lineRule="auto"/>
        <w:ind w:left="112" w:right="109"/>
        <w:jc w:val="center"/>
        <w:rPr>
          <w:b/>
        </w:rPr>
      </w:pPr>
      <w:r>
        <w:rPr>
          <w:b/>
        </w:rPr>
        <w:t>IL</w:t>
      </w:r>
      <w:r w:rsidRPr="00931B6E">
        <w:rPr>
          <w:b/>
        </w:rPr>
        <w:t xml:space="preserve"> RESPONSABILE</w:t>
      </w:r>
      <w:r w:rsidR="0010634D">
        <w:rPr>
          <w:b/>
        </w:rPr>
        <w:t xml:space="preserve">  </w:t>
      </w:r>
      <w:r w:rsidRPr="00931B6E">
        <w:rPr>
          <w:b/>
        </w:rPr>
        <w:t>DEL PERSONALE</w:t>
      </w:r>
    </w:p>
    <w:p w:rsidR="00BC5F9B" w:rsidRDefault="00BC5F9B" w:rsidP="006904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364" w:lineRule="auto"/>
        <w:ind w:left="112" w:right="109"/>
        <w:jc w:val="center"/>
        <w:rPr>
          <w:b/>
          <w:i/>
          <w:sz w:val="24"/>
        </w:rPr>
      </w:pPr>
    </w:p>
    <w:p w:rsidR="00BC5F9B" w:rsidRDefault="00BC5F9B">
      <w:pPr>
        <w:pStyle w:val="Titolo2"/>
      </w:pPr>
    </w:p>
    <w:p w:rsidR="00816967" w:rsidRDefault="00311CB1">
      <w:pPr>
        <w:pStyle w:val="Titolo2"/>
      </w:pPr>
      <w:r>
        <w:t>V</w:t>
      </w:r>
      <w:r w:rsidR="00931B6E">
        <w:t>ISTI</w:t>
      </w:r>
      <w:r>
        <w:t>:</w:t>
      </w:r>
    </w:p>
    <w:p w:rsidR="00816967" w:rsidRPr="000D5DA1" w:rsidRDefault="00307DC0">
      <w:pPr>
        <w:pStyle w:val="Corpotesto"/>
        <w:spacing w:before="1" w:line="252" w:lineRule="exact"/>
        <w:jc w:val="both"/>
      </w:pPr>
      <w:r w:rsidRPr="000D5DA1">
        <w:t xml:space="preserve">- </w:t>
      </w:r>
      <w:r w:rsidR="00311CB1" w:rsidRPr="000D5DA1">
        <w:t xml:space="preserve">il D. </w:t>
      </w:r>
      <w:proofErr w:type="spellStart"/>
      <w:r w:rsidR="00311CB1" w:rsidRPr="000D5DA1">
        <w:t>Lgs</w:t>
      </w:r>
      <w:proofErr w:type="spellEnd"/>
      <w:r w:rsidR="00311CB1" w:rsidRPr="000D5DA1">
        <w:t xml:space="preserve">. 165/2001 e </w:t>
      </w:r>
      <w:proofErr w:type="spellStart"/>
      <w:r w:rsidR="00311CB1" w:rsidRPr="000D5DA1">
        <w:t>s.m.i.</w:t>
      </w:r>
      <w:proofErr w:type="spellEnd"/>
      <w:r w:rsidR="00311CB1" w:rsidRPr="000D5DA1">
        <w:t>;</w:t>
      </w:r>
    </w:p>
    <w:p w:rsidR="00816967" w:rsidRPr="000D5DA1" w:rsidRDefault="00307DC0">
      <w:pPr>
        <w:pStyle w:val="Corpotesto"/>
        <w:ind w:right="109"/>
        <w:jc w:val="both"/>
      </w:pPr>
      <w:r w:rsidRPr="000D5DA1">
        <w:t xml:space="preserve">- </w:t>
      </w:r>
      <w:r w:rsidR="00311CB1" w:rsidRPr="000D5DA1">
        <w:t xml:space="preserve">il DPR 487/1994 e </w:t>
      </w:r>
      <w:proofErr w:type="spellStart"/>
      <w:r w:rsidR="00311CB1" w:rsidRPr="000D5DA1">
        <w:t>s.m.i.</w:t>
      </w:r>
      <w:proofErr w:type="spellEnd"/>
      <w:r w:rsidR="00311CB1" w:rsidRPr="000D5DA1">
        <w:t xml:space="preserve">, recante disposizioni in materia di accesso al pubblico impiego nelle Pubbliche Amministrazioni e le modalità di svolgimento dei concorsi e delle forme di assunzione nei pubblici impieghi; </w:t>
      </w:r>
      <w:r w:rsidRPr="000D5DA1">
        <w:t>- l</w:t>
      </w:r>
      <w:r w:rsidR="00311CB1" w:rsidRPr="000D5DA1">
        <w:t>e linee guida sulle procedure concorsuali emanate dal Ministro per la semplificazione e la pubblica amministrazione con direttiva n. 3 del 24/4/2018;</w:t>
      </w:r>
    </w:p>
    <w:p w:rsidR="00816967" w:rsidRPr="000D5DA1" w:rsidRDefault="00307DC0">
      <w:pPr>
        <w:pStyle w:val="Corpotesto"/>
        <w:spacing w:line="251" w:lineRule="exact"/>
        <w:jc w:val="both"/>
      </w:pPr>
      <w:r w:rsidRPr="000D5DA1">
        <w:t xml:space="preserve">- </w:t>
      </w:r>
      <w:r w:rsidR="00311CB1" w:rsidRPr="000D5DA1">
        <w:t xml:space="preserve">il </w:t>
      </w:r>
      <w:proofErr w:type="spellStart"/>
      <w:r w:rsidR="00311CB1" w:rsidRPr="000D5DA1">
        <w:t>D.Lgs.</w:t>
      </w:r>
      <w:proofErr w:type="spellEnd"/>
      <w:r w:rsidR="00311CB1" w:rsidRPr="000D5DA1">
        <w:t xml:space="preserve"> 267/2000 e </w:t>
      </w:r>
      <w:proofErr w:type="spellStart"/>
      <w:r w:rsidR="00311CB1" w:rsidRPr="000D5DA1">
        <w:t>s.m.i.</w:t>
      </w:r>
      <w:proofErr w:type="spellEnd"/>
      <w:r w:rsidR="00311CB1" w:rsidRPr="000D5DA1">
        <w:t>, "Testo Unico degli Enti Locali";</w:t>
      </w:r>
    </w:p>
    <w:p w:rsidR="00816967" w:rsidRPr="000D5DA1" w:rsidRDefault="00307DC0">
      <w:pPr>
        <w:pStyle w:val="Corpotesto"/>
        <w:spacing w:before="1"/>
        <w:jc w:val="both"/>
      </w:pPr>
      <w:r w:rsidRPr="000D5DA1">
        <w:rPr>
          <w:b/>
        </w:rPr>
        <w:t xml:space="preserve">- </w:t>
      </w:r>
      <w:r w:rsidR="00311CB1" w:rsidRPr="000D5DA1">
        <w:t xml:space="preserve">il DPR 445/2000 e </w:t>
      </w:r>
      <w:proofErr w:type="spellStart"/>
      <w:r w:rsidR="00311CB1" w:rsidRPr="000D5DA1">
        <w:t>s.m.i.</w:t>
      </w:r>
      <w:proofErr w:type="spellEnd"/>
      <w:r w:rsidR="00311CB1" w:rsidRPr="000D5DA1">
        <w:t>, recante disposizioni legislative in materia di documentazione amministrativa;</w:t>
      </w:r>
    </w:p>
    <w:p w:rsidR="00816967" w:rsidRPr="000D5DA1" w:rsidRDefault="00660B97">
      <w:pPr>
        <w:pStyle w:val="Corpotesto"/>
        <w:spacing w:line="251" w:lineRule="exact"/>
        <w:jc w:val="both"/>
      </w:pPr>
      <w:r w:rsidRPr="000D5DA1">
        <w:t xml:space="preserve">- </w:t>
      </w:r>
      <w:r w:rsidR="00311CB1" w:rsidRPr="000D5DA1">
        <w:t xml:space="preserve">il </w:t>
      </w:r>
      <w:proofErr w:type="spellStart"/>
      <w:r w:rsidR="00311CB1" w:rsidRPr="000D5DA1">
        <w:t>D.Lgs.</w:t>
      </w:r>
      <w:proofErr w:type="spellEnd"/>
      <w:r w:rsidR="00311CB1" w:rsidRPr="000D5DA1">
        <w:t xml:space="preserve"> 198/2006 "Codice delle pari opportunità tra uomo e donna";</w:t>
      </w:r>
    </w:p>
    <w:p w:rsidR="00772FB3" w:rsidRDefault="00660B97" w:rsidP="00772FB3">
      <w:pPr>
        <w:pStyle w:val="Corpotesto"/>
        <w:spacing w:before="1"/>
        <w:ind w:right="107"/>
        <w:jc w:val="both"/>
      </w:pPr>
      <w:r w:rsidRPr="000D5DA1">
        <w:t xml:space="preserve">- </w:t>
      </w:r>
      <w:r w:rsidR="00311CB1" w:rsidRPr="000D5DA1">
        <w:t xml:space="preserve">il vigente Piano Triennale della Prevenzione </w:t>
      </w:r>
      <w:r w:rsidR="009C2A47" w:rsidRPr="000D5DA1">
        <w:t xml:space="preserve">e </w:t>
      </w:r>
      <w:r w:rsidR="00311CB1" w:rsidRPr="000D5DA1">
        <w:t xml:space="preserve"> della  Corruzione  e  della Trasparenza </w:t>
      </w:r>
      <w:r w:rsidRPr="000D5DA1">
        <w:t>2020-2022</w:t>
      </w:r>
      <w:r w:rsidR="00311CB1" w:rsidRPr="000D5DA1">
        <w:t xml:space="preserve"> approvato con deliberazione  di Giunta Com</w:t>
      </w:r>
      <w:r w:rsidRPr="000D5DA1">
        <w:t xml:space="preserve">plessiva </w:t>
      </w:r>
      <w:r w:rsidR="00311CB1" w:rsidRPr="000D5DA1">
        <w:t xml:space="preserve"> n. </w:t>
      </w:r>
      <w:r w:rsidRPr="000D5DA1">
        <w:t xml:space="preserve">4 </w:t>
      </w:r>
      <w:r w:rsidR="00311CB1" w:rsidRPr="000D5DA1">
        <w:t xml:space="preserve"> del </w:t>
      </w:r>
      <w:r w:rsidRPr="000D5DA1">
        <w:t>19.02.2020</w:t>
      </w:r>
      <w:r w:rsidR="00311CB1" w:rsidRPr="000D5DA1">
        <w:t>;</w:t>
      </w:r>
    </w:p>
    <w:p w:rsidR="00816967" w:rsidRDefault="00772FB3" w:rsidP="00772FB3">
      <w:pPr>
        <w:pStyle w:val="Corpotesto"/>
        <w:spacing w:before="1"/>
        <w:ind w:right="107"/>
        <w:jc w:val="both"/>
      </w:pPr>
      <w:r>
        <w:t xml:space="preserve">- </w:t>
      </w:r>
      <w:r w:rsidR="00311CB1" w:rsidRPr="000D5DA1">
        <w:t xml:space="preserve">la determinazione dirigenziale RG. n. </w:t>
      </w:r>
      <w:r w:rsidR="00DF6483">
        <w:t>353</w:t>
      </w:r>
      <w:r w:rsidR="000D05E9">
        <w:t xml:space="preserve">  </w:t>
      </w:r>
      <w:r w:rsidR="00311CB1" w:rsidRPr="000D5DA1">
        <w:t xml:space="preserve">del </w:t>
      </w:r>
      <w:r w:rsidR="000D05E9">
        <w:t xml:space="preserve">   </w:t>
      </w:r>
      <w:r w:rsidR="00DF6483">
        <w:t>03.08.2020</w:t>
      </w:r>
      <w:bookmarkStart w:id="0" w:name="_GoBack"/>
      <w:bookmarkEnd w:id="0"/>
      <w:r w:rsidR="005F1D22">
        <w:t xml:space="preserve">  con cui è stato approvato l’</w:t>
      </w:r>
      <w:r w:rsidR="00066B63">
        <w:t xml:space="preserve">avviso e </w:t>
      </w:r>
      <w:r w:rsidR="005F1D22">
        <w:t>la domanda pe</w:t>
      </w:r>
      <w:r w:rsidR="000D05E9" w:rsidRPr="00C82CE4">
        <w:rPr>
          <w:rFonts w:eastAsiaTheme="minorEastAsia"/>
        </w:rPr>
        <w:t xml:space="preserve">r la ricerca componenti esperti </w:t>
      </w:r>
      <w:r w:rsidR="000D05E9">
        <w:rPr>
          <w:rFonts w:eastAsiaTheme="minorEastAsia"/>
        </w:rPr>
        <w:t>per la nomina della  commissione esaminatrice del concorso pubblico bandito</w:t>
      </w:r>
      <w:r w:rsidR="000D05E9" w:rsidRPr="00C82CE4">
        <w:rPr>
          <w:rFonts w:eastAsiaTheme="minorEastAsia"/>
        </w:rPr>
        <w:t xml:space="preserve"> dall’Unione di Comuni Città Territorio Val Vibrata per l’assunzione</w:t>
      </w:r>
      <w:r w:rsidR="000D05E9">
        <w:rPr>
          <w:rFonts w:eastAsiaTheme="minorEastAsia"/>
        </w:rPr>
        <w:t xml:space="preserve"> di </w:t>
      </w:r>
      <w:r w:rsidR="000D05E9" w:rsidRPr="00C82CE4">
        <w:rPr>
          <w:rFonts w:eastAsiaTheme="minorEastAsia"/>
          <w:sz w:val="24"/>
          <w:szCs w:val="24"/>
        </w:rPr>
        <w:t xml:space="preserve"> n° 01 Assistente Sociale Cat D, a tempo indeterminato</w:t>
      </w:r>
      <w:r w:rsidR="00066B63">
        <w:rPr>
          <w:rFonts w:eastAsiaTheme="minorEastAsia"/>
          <w:sz w:val="24"/>
          <w:szCs w:val="24"/>
        </w:rPr>
        <w:t xml:space="preserve"> e parziale</w:t>
      </w:r>
      <w:r w:rsidR="00660B97" w:rsidRPr="000D5DA1">
        <w:t>;</w:t>
      </w:r>
    </w:p>
    <w:p w:rsidR="00816967" w:rsidRDefault="005F1D22">
      <w:pPr>
        <w:pStyle w:val="Corpotesto"/>
        <w:spacing w:before="92" w:line="252" w:lineRule="exact"/>
      </w:pPr>
      <w:r>
        <w:t>T</w:t>
      </w:r>
      <w:r w:rsidR="00311CB1">
        <w:t>utto ciò premesso,</w:t>
      </w:r>
    </w:p>
    <w:p w:rsidR="00BC5F9B" w:rsidRDefault="00BC5F9B">
      <w:pPr>
        <w:pStyle w:val="Corpotesto"/>
        <w:spacing w:before="92" w:line="252" w:lineRule="exact"/>
      </w:pPr>
    </w:p>
    <w:p w:rsidR="00816967" w:rsidRPr="00931B6E" w:rsidRDefault="00311CB1" w:rsidP="00931B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2067" w:right="2068"/>
        <w:jc w:val="center"/>
        <w:rPr>
          <w:b/>
        </w:rPr>
      </w:pPr>
      <w:r w:rsidRPr="00931B6E">
        <w:rPr>
          <w:b/>
        </w:rPr>
        <w:t>RENDE NOTO</w:t>
      </w:r>
    </w:p>
    <w:p w:rsidR="00467FCC" w:rsidRDefault="00467FCC">
      <w:pPr>
        <w:pStyle w:val="Corpotesto"/>
        <w:spacing w:before="1"/>
        <w:ind w:right="115"/>
        <w:jc w:val="both"/>
      </w:pPr>
    </w:p>
    <w:p w:rsidR="00660B97" w:rsidRDefault="00311CB1">
      <w:pPr>
        <w:pStyle w:val="Corpotesto"/>
        <w:spacing w:before="1"/>
        <w:ind w:right="115"/>
        <w:jc w:val="both"/>
      </w:pPr>
      <w:r>
        <w:t xml:space="preserve">È indetto avviso pubblico di manifestazione di interesse finalizzato alla formazione, con le modalità di seguito specificate, di un elenco </w:t>
      </w:r>
      <w:r w:rsidR="000D05E9">
        <w:rPr>
          <w:b/>
        </w:rPr>
        <w:t>di componenti esperti della  commissione esaminatrice</w:t>
      </w:r>
      <w:r w:rsidRPr="00931B6E">
        <w:rPr>
          <w:b/>
        </w:rPr>
        <w:t xml:space="preserve"> </w:t>
      </w:r>
      <w:r w:rsidR="000D05E9">
        <w:rPr>
          <w:b/>
        </w:rPr>
        <w:t>del concorso pubblic</w:t>
      </w:r>
      <w:r w:rsidR="000D05E9">
        <w:t xml:space="preserve">o </w:t>
      </w:r>
      <w:r>
        <w:t>per l’assunzione a tempo indeterminato</w:t>
      </w:r>
      <w:r w:rsidR="000D05E9">
        <w:t xml:space="preserve">, </w:t>
      </w:r>
      <w:r w:rsidR="0010634D">
        <w:t xml:space="preserve"> presso </w:t>
      </w:r>
      <w:r w:rsidR="00660B97">
        <w:t>l’Unione di Comuni Città Territorio Val Vibrata</w:t>
      </w:r>
    </w:p>
    <w:p w:rsidR="000D05E9" w:rsidRDefault="000D05E9">
      <w:pPr>
        <w:pStyle w:val="Corpotesto"/>
        <w:spacing w:before="1"/>
        <w:ind w:right="115"/>
        <w:jc w:val="both"/>
      </w:pPr>
      <w:r w:rsidRPr="00C82CE4">
        <w:rPr>
          <w:rFonts w:eastAsiaTheme="minorEastAsia"/>
        </w:rPr>
        <w:t xml:space="preserve">Vibrata </w:t>
      </w:r>
      <w:r>
        <w:rPr>
          <w:rFonts w:eastAsiaTheme="minorEastAsia"/>
        </w:rPr>
        <w:t xml:space="preserve">di </w:t>
      </w:r>
      <w:r w:rsidRPr="00C82CE4">
        <w:rPr>
          <w:rFonts w:eastAsiaTheme="minorEastAsia"/>
          <w:sz w:val="24"/>
          <w:szCs w:val="24"/>
        </w:rPr>
        <w:t xml:space="preserve"> </w:t>
      </w:r>
      <w:r w:rsidRPr="00066B63">
        <w:rPr>
          <w:rFonts w:eastAsiaTheme="minorEastAsia"/>
          <w:b/>
          <w:sz w:val="24"/>
          <w:szCs w:val="24"/>
          <w:u w:val="single"/>
        </w:rPr>
        <w:t>n° 01 Assistente Sociale</w:t>
      </w:r>
      <w:r w:rsidR="004605E9">
        <w:rPr>
          <w:rFonts w:eastAsiaTheme="minorEastAsia"/>
          <w:sz w:val="24"/>
          <w:szCs w:val="24"/>
        </w:rPr>
        <w:t xml:space="preserve">, </w:t>
      </w:r>
      <w:r w:rsidRPr="00C82CE4">
        <w:rPr>
          <w:rFonts w:eastAsiaTheme="minorEastAsia"/>
          <w:sz w:val="24"/>
          <w:szCs w:val="24"/>
        </w:rPr>
        <w:t xml:space="preserve"> Cat D,</w:t>
      </w:r>
      <w:r w:rsidR="00066B63">
        <w:rPr>
          <w:rFonts w:eastAsiaTheme="minorEastAsia"/>
          <w:sz w:val="24"/>
          <w:szCs w:val="24"/>
        </w:rPr>
        <w:t xml:space="preserve"> a tempo indeterminato parziale</w:t>
      </w:r>
      <w:r w:rsidR="004605E9">
        <w:rPr>
          <w:rFonts w:eastAsiaTheme="minorEastAsia"/>
          <w:sz w:val="24"/>
          <w:szCs w:val="24"/>
        </w:rPr>
        <w:t>;</w:t>
      </w:r>
    </w:p>
    <w:p w:rsidR="000D05E9" w:rsidRPr="006915A8" w:rsidRDefault="000D05E9">
      <w:pPr>
        <w:pStyle w:val="Corpotesto"/>
        <w:spacing w:before="1"/>
        <w:ind w:right="115"/>
        <w:jc w:val="both"/>
      </w:pPr>
    </w:p>
    <w:p w:rsidR="006915A8" w:rsidRPr="006915A8" w:rsidRDefault="00660B97">
      <w:pPr>
        <w:pStyle w:val="Corpotesto"/>
        <w:spacing w:before="1"/>
        <w:ind w:right="115"/>
        <w:jc w:val="both"/>
      </w:pPr>
      <w:r w:rsidRPr="006915A8">
        <w:t xml:space="preserve">Ai fini della candidatura è possibile prendere visione </w:t>
      </w:r>
      <w:r w:rsidR="000D05E9">
        <w:t>del  bando</w:t>
      </w:r>
      <w:r w:rsidR="0010634D">
        <w:t xml:space="preserve"> e </w:t>
      </w:r>
      <w:r w:rsidRPr="006915A8">
        <w:t xml:space="preserve">delle materie d’esame al seguente link: </w:t>
      </w:r>
    </w:p>
    <w:p w:rsidR="00772FB3" w:rsidRPr="006915A8" w:rsidRDefault="00772FB3" w:rsidP="00772FB3">
      <w:pPr>
        <w:pStyle w:val="Corpotesto"/>
        <w:spacing w:before="1"/>
        <w:ind w:right="115"/>
        <w:jc w:val="both"/>
      </w:pPr>
      <w:r w:rsidRPr="006915A8">
        <w:t>- Concorso pubblico per n°</w:t>
      </w:r>
      <w:r>
        <w:t xml:space="preserve"> </w:t>
      </w:r>
      <w:r w:rsidRPr="006915A8">
        <w:t>01 Assistente Sociale Cat D, a tempo indeterminato</w:t>
      </w:r>
      <w:r>
        <w:t xml:space="preserve"> part-time</w:t>
      </w:r>
      <w:r w:rsidRPr="006915A8">
        <w:t xml:space="preserve">: </w:t>
      </w:r>
      <w:hyperlink r:id="rId10" w:anchor="cont" w:tgtFrame="_self" w:history="1">
        <w:r w:rsidRPr="006904AE">
          <w:rPr>
            <w:rStyle w:val="Collegamentoipertestuale"/>
            <w:color w:val="002060"/>
            <w:shd w:val="clear" w:color="auto" w:fill="FFFFFF"/>
          </w:rPr>
          <w:t>http://www.unionecomunivalvibrata.it/news.php?id=426#cont</w:t>
        </w:r>
      </w:hyperlink>
      <w:r w:rsidRPr="006904AE">
        <w:rPr>
          <w:color w:val="002060"/>
        </w:rPr>
        <w:t>;</w:t>
      </w:r>
    </w:p>
    <w:p w:rsidR="00816967" w:rsidRDefault="00816967">
      <w:pPr>
        <w:pStyle w:val="Corpotesto"/>
        <w:spacing w:before="10"/>
        <w:ind w:left="0"/>
        <w:rPr>
          <w:sz w:val="21"/>
        </w:rPr>
      </w:pPr>
    </w:p>
    <w:p w:rsidR="00816967" w:rsidRPr="00CD13FF" w:rsidRDefault="00311CB1" w:rsidP="00772FB3">
      <w:pPr>
        <w:pStyle w:val="Corpotesto"/>
        <w:jc w:val="both"/>
        <w:rPr>
          <w:b/>
        </w:rPr>
      </w:pPr>
      <w:r w:rsidRPr="00CD13FF">
        <w:rPr>
          <w:b/>
        </w:rPr>
        <w:t>OGGETTO E FINALITÀ'</w:t>
      </w:r>
    </w:p>
    <w:p w:rsidR="009C2A47" w:rsidRDefault="00467FCC" w:rsidP="00BC5F9B">
      <w:pPr>
        <w:pStyle w:val="Corpotesto"/>
        <w:ind w:right="109"/>
        <w:jc w:val="both"/>
      </w:pPr>
      <w:r>
        <w:t>Questo e</w:t>
      </w:r>
      <w:r w:rsidR="00CD13FF">
        <w:t xml:space="preserve">nte </w:t>
      </w:r>
      <w:r w:rsidR="00311CB1">
        <w:t>intende costituire un elenco di esperti di comprovata esperienza nelle materie</w:t>
      </w:r>
      <w:r w:rsidR="00BC5F9B">
        <w:t xml:space="preserve"> </w:t>
      </w:r>
      <w:r w:rsidR="004605E9">
        <w:t xml:space="preserve">d’esame </w:t>
      </w:r>
      <w:r w:rsidR="00BC5F9B">
        <w:t xml:space="preserve">da utilizzare per la nomina della commissione esaminatrice del  concorso pubblico </w:t>
      </w:r>
      <w:r w:rsidR="00311CB1">
        <w:t xml:space="preserve"> per l’assunzio</w:t>
      </w:r>
      <w:r w:rsidR="00BC5F9B">
        <w:t>ne a tempo indeterminato bandito</w:t>
      </w:r>
      <w:r w:rsidR="00311CB1">
        <w:t xml:space="preserve"> </w:t>
      </w:r>
      <w:r w:rsidR="00CD13FF">
        <w:t>dall’Unione di Comuni Città Territorio Val Vibrata</w:t>
      </w:r>
      <w:r w:rsidR="00BC5F9B">
        <w:t xml:space="preserve"> d</w:t>
      </w:r>
      <w:r w:rsidR="00CD2AD2" w:rsidRPr="00467FCC">
        <w:t xml:space="preserve">i </w:t>
      </w:r>
      <w:r w:rsidR="00CD2AD2" w:rsidRPr="004605E9">
        <w:rPr>
          <w:b/>
        </w:rPr>
        <w:t>Assistente Sociale</w:t>
      </w:r>
      <w:r w:rsidR="00BC5F9B">
        <w:t xml:space="preserve">, </w:t>
      </w:r>
      <w:r w:rsidR="00CD2AD2" w:rsidRPr="00467FCC">
        <w:t xml:space="preserve"> Cat D</w:t>
      </w:r>
      <w:r w:rsidR="00066B63">
        <w:t xml:space="preserve">, </w:t>
      </w:r>
      <w:r w:rsidR="005F1D22" w:rsidRPr="005F1D22">
        <w:t xml:space="preserve"> </w:t>
      </w:r>
      <w:r w:rsidR="005F1D22">
        <w:t>ad integrazione di  un elenco di candidati già approvato dall’ente</w:t>
      </w:r>
      <w:r w:rsidR="003E65B3" w:rsidRPr="00467FCC">
        <w:t>;</w:t>
      </w:r>
    </w:p>
    <w:p w:rsidR="00772FB3" w:rsidRDefault="00772FB3">
      <w:pPr>
        <w:pStyle w:val="Titolo2"/>
        <w:spacing w:line="252" w:lineRule="exact"/>
      </w:pPr>
    </w:p>
    <w:p w:rsidR="00772FB3" w:rsidRDefault="00311CB1" w:rsidP="00772FB3">
      <w:pPr>
        <w:pStyle w:val="Titolo2"/>
        <w:spacing w:line="252" w:lineRule="exact"/>
      </w:pPr>
      <w:r>
        <w:t>POSSONO FAR PARTE DELL'ALBO:</w:t>
      </w:r>
      <w:r w:rsidR="00772FB3">
        <w:t xml:space="preserve"> </w:t>
      </w:r>
    </w:p>
    <w:p w:rsidR="00816967" w:rsidRDefault="00CD13FF">
      <w:pPr>
        <w:pStyle w:val="Paragrafoelenco"/>
        <w:numPr>
          <w:ilvl w:val="0"/>
          <w:numId w:val="3"/>
        </w:numPr>
        <w:tabs>
          <w:tab w:val="left" w:pos="537"/>
        </w:tabs>
        <w:ind w:right="109" w:firstLine="0"/>
      </w:pPr>
      <w:r>
        <w:t xml:space="preserve">Pubblici dipendenti </w:t>
      </w:r>
      <w:r w:rsidR="00311CB1">
        <w:t xml:space="preserve"> </w:t>
      </w:r>
      <w:r w:rsidR="003E65B3">
        <w:t>- (Cat. D) -</w:t>
      </w:r>
      <w:r w:rsidR="00311CB1">
        <w:t xml:space="preserve"> </w:t>
      </w:r>
      <w:r>
        <w:t>di amministr</w:t>
      </w:r>
      <w:r w:rsidR="00311CB1">
        <w:t>azioni pubbliche;</w:t>
      </w:r>
    </w:p>
    <w:p w:rsidR="00816967" w:rsidRDefault="00CD13FF">
      <w:pPr>
        <w:pStyle w:val="Paragrafoelenco"/>
        <w:numPr>
          <w:ilvl w:val="0"/>
          <w:numId w:val="3"/>
        </w:numPr>
        <w:tabs>
          <w:tab w:val="left" w:pos="525"/>
        </w:tabs>
        <w:ind w:right="119" w:firstLine="0"/>
      </w:pPr>
      <w:r>
        <w:lastRenderedPageBreak/>
        <w:t xml:space="preserve">Professori universitari di ruolo </w:t>
      </w:r>
      <w:r w:rsidR="00311CB1">
        <w:t>che rilasciano i titoli di studio richiesti per ciascun posto, o delle materie comprese nel programma di</w:t>
      </w:r>
      <w:r w:rsidR="00311CB1">
        <w:rPr>
          <w:spacing w:val="1"/>
        </w:rPr>
        <w:t xml:space="preserve"> </w:t>
      </w:r>
      <w:r w:rsidR="00311CB1">
        <w:t>esami;</w:t>
      </w:r>
    </w:p>
    <w:p w:rsidR="00816967" w:rsidRDefault="00CD13FF">
      <w:pPr>
        <w:pStyle w:val="Paragrafoelenco"/>
        <w:numPr>
          <w:ilvl w:val="0"/>
          <w:numId w:val="3"/>
        </w:numPr>
        <w:tabs>
          <w:tab w:val="left" w:pos="467"/>
        </w:tabs>
        <w:spacing w:line="252" w:lineRule="exact"/>
        <w:ind w:left="466" w:hanging="355"/>
      </w:pPr>
      <w:r>
        <w:t>Liberi professionisti iscritti agli ordini professionali</w:t>
      </w:r>
      <w:r w:rsidR="00C53B11">
        <w:t xml:space="preserve"> con riferimento agli ambiti lavorativi corrispondenti ai profili messi a concorso</w:t>
      </w:r>
      <w:r>
        <w:t>;</w:t>
      </w:r>
    </w:p>
    <w:p w:rsidR="00816967" w:rsidRDefault="00816967">
      <w:pPr>
        <w:pStyle w:val="Corpotesto"/>
        <w:ind w:left="0"/>
      </w:pPr>
    </w:p>
    <w:p w:rsidR="00816967" w:rsidRDefault="00311CB1">
      <w:pPr>
        <w:pStyle w:val="Titolo2"/>
        <w:spacing w:line="252" w:lineRule="exact"/>
      </w:pPr>
      <w:r>
        <w:t>DEVONO ESSERE IN POSSESSO DEI SEGUENTI REQUISITI</w:t>
      </w:r>
    </w:p>
    <w:p w:rsidR="00683EB0" w:rsidRDefault="005F1D22" w:rsidP="00683EB0">
      <w:pPr>
        <w:pStyle w:val="Paragrafoelenco"/>
        <w:numPr>
          <w:ilvl w:val="0"/>
          <w:numId w:val="2"/>
        </w:numPr>
        <w:tabs>
          <w:tab w:val="left" w:pos="650"/>
        </w:tabs>
        <w:spacing w:before="1"/>
        <w:ind w:left="112" w:right="111" w:firstLine="0"/>
      </w:pPr>
      <w:r>
        <w:t>Diploma</w:t>
      </w:r>
      <w:r w:rsidR="00683EB0">
        <w:t xml:space="preserve"> di laurea </w:t>
      </w:r>
      <w:r>
        <w:t>magistrale</w:t>
      </w:r>
      <w:r w:rsidR="00683EB0">
        <w:t>;</w:t>
      </w:r>
    </w:p>
    <w:p w:rsidR="00816967" w:rsidRDefault="003D3C54" w:rsidP="00BC5F9B">
      <w:pPr>
        <w:pStyle w:val="Paragrafoelenco"/>
        <w:numPr>
          <w:ilvl w:val="0"/>
          <w:numId w:val="2"/>
        </w:numPr>
        <w:tabs>
          <w:tab w:val="left" w:pos="500"/>
        </w:tabs>
        <w:spacing w:line="252" w:lineRule="exact"/>
      </w:pPr>
      <w:r>
        <w:t xml:space="preserve">  </w:t>
      </w:r>
      <w:r w:rsidR="00311CB1">
        <w:t>Godimento dei diritti civili e</w:t>
      </w:r>
      <w:r w:rsidR="00311CB1">
        <w:rPr>
          <w:spacing w:val="-4"/>
        </w:rPr>
        <w:t xml:space="preserve"> </w:t>
      </w:r>
      <w:r w:rsidR="00311CB1">
        <w:t>politici</w:t>
      </w:r>
      <w:r w:rsidR="009C2A47">
        <w:t>;</w:t>
      </w:r>
    </w:p>
    <w:p w:rsidR="00816967" w:rsidRDefault="003D3C54" w:rsidP="00BC5F9B">
      <w:pPr>
        <w:pStyle w:val="Paragrafoelenco"/>
        <w:numPr>
          <w:ilvl w:val="0"/>
          <w:numId w:val="2"/>
        </w:numPr>
        <w:tabs>
          <w:tab w:val="left" w:pos="518"/>
        </w:tabs>
        <w:ind w:right="113"/>
      </w:pPr>
      <w:r>
        <w:t xml:space="preserve">  </w:t>
      </w:r>
      <w:r w:rsidR="00311CB1">
        <w:t xml:space="preserve">Insussistenza delle condizioni previste dall'art. 35 bis del </w:t>
      </w:r>
      <w:proofErr w:type="spellStart"/>
      <w:r w:rsidR="00311CB1">
        <w:t>D</w:t>
      </w:r>
      <w:r w:rsidR="00772FB3">
        <w:t>.</w:t>
      </w:r>
      <w:r w:rsidR="00311CB1">
        <w:t>Lgs.</w:t>
      </w:r>
      <w:proofErr w:type="spellEnd"/>
      <w:r w:rsidR="00311CB1">
        <w:t xml:space="preserve"> n. 165/2001 e </w:t>
      </w:r>
      <w:proofErr w:type="spellStart"/>
      <w:r w:rsidR="00311CB1">
        <w:t>s.m.i.</w:t>
      </w:r>
      <w:proofErr w:type="spellEnd"/>
      <w:r w:rsidR="00311CB1">
        <w:t xml:space="preserve"> per lo </w:t>
      </w:r>
      <w:r>
        <w:t xml:space="preserve">     </w:t>
      </w:r>
      <w:r w:rsidR="00311CB1">
        <w:t>svolgimento del ruolo di componente di</w:t>
      </w:r>
      <w:r w:rsidR="00311CB1">
        <w:rPr>
          <w:spacing w:val="-8"/>
        </w:rPr>
        <w:t xml:space="preserve"> </w:t>
      </w:r>
      <w:r w:rsidR="00311CB1">
        <w:t>Commissione;</w:t>
      </w:r>
    </w:p>
    <w:p w:rsidR="00816967" w:rsidRDefault="003D3C54" w:rsidP="00BC5F9B">
      <w:pPr>
        <w:pStyle w:val="Paragrafoelenco"/>
        <w:numPr>
          <w:ilvl w:val="0"/>
          <w:numId w:val="2"/>
        </w:numPr>
        <w:tabs>
          <w:tab w:val="left" w:pos="695"/>
        </w:tabs>
        <w:ind w:right="118"/>
      </w:pPr>
      <w:r>
        <w:t xml:space="preserve">  </w:t>
      </w:r>
      <w:r w:rsidR="00311CB1">
        <w:t>Non ricoprire ruoli di componenti dell'organo di direzione politica delle amministrazioni, di non ricoprire cariche politiche e di non essere rappresentanti sindacali o designati dalle confederazioni ed organizzazioni sindacali o dalle associazioni</w:t>
      </w:r>
      <w:r w:rsidR="00311CB1">
        <w:rPr>
          <w:spacing w:val="-4"/>
        </w:rPr>
        <w:t xml:space="preserve"> </w:t>
      </w:r>
      <w:r w:rsidR="00311CB1">
        <w:t>profess</w:t>
      </w:r>
      <w:r w:rsidR="009C2A47">
        <w:t>ionali;</w:t>
      </w:r>
    </w:p>
    <w:p w:rsidR="00816967" w:rsidRDefault="003D3C54" w:rsidP="00BC5F9B">
      <w:pPr>
        <w:pStyle w:val="Paragrafoelenco"/>
        <w:numPr>
          <w:ilvl w:val="0"/>
          <w:numId w:val="2"/>
        </w:numPr>
        <w:tabs>
          <w:tab w:val="left" w:pos="595"/>
        </w:tabs>
        <w:ind w:right="118"/>
      </w:pPr>
      <w:r>
        <w:t xml:space="preserve">  </w:t>
      </w:r>
      <w:r w:rsidR="00311CB1">
        <w:t>Non avere riportato procedimenti disciplinari in corso e non aver riportato sanzioni disciplinari negli ultimi tre</w:t>
      </w:r>
      <w:r w:rsidR="00311CB1">
        <w:rPr>
          <w:spacing w:val="-4"/>
        </w:rPr>
        <w:t xml:space="preserve"> </w:t>
      </w:r>
      <w:r w:rsidR="00311CB1">
        <w:t>anni</w:t>
      </w:r>
      <w:r w:rsidR="00CD13FF">
        <w:t>;</w:t>
      </w:r>
    </w:p>
    <w:p w:rsidR="00683EB0" w:rsidRDefault="003D3C54" w:rsidP="00BC5F9B">
      <w:pPr>
        <w:pStyle w:val="Paragrafoelenco"/>
        <w:numPr>
          <w:ilvl w:val="0"/>
          <w:numId w:val="2"/>
        </w:numPr>
        <w:tabs>
          <w:tab w:val="left" w:pos="500"/>
        </w:tabs>
        <w:spacing w:line="252" w:lineRule="exact"/>
        <w:ind w:right="113"/>
      </w:pPr>
      <w:r>
        <w:t xml:space="preserve">  </w:t>
      </w:r>
      <w:r w:rsidR="00311CB1">
        <w:t>Non avere condanne penali e/o procedimenti penali in</w:t>
      </w:r>
      <w:r w:rsidR="00311CB1" w:rsidRPr="00683EB0">
        <w:rPr>
          <w:spacing w:val="-6"/>
        </w:rPr>
        <w:t xml:space="preserve"> </w:t>
      </w:r>
      <w:r w:rsidR="00311CB1">
        <w:t>corso</w:t>
      </w:r>
      <w:r w:rsidR="00CD13FF">
        <w:t>;</w:t>
      </w:r>
    </w:p>
    <w:p w:rsidR="00816967" w:rsidRDefault="003D3C54" w:rsidP="00BC5F9B">
      <w:pPr>
        <w:pStyle w:val="Paragrafoelenco"/>
        <w:numPr>
          <w:ilvl w:val="0"/>
          <w:numId w:val="2"/>
        </w:numPr>
        <w:tabs>
          <w:tab w:val="left" w:pos="500"/>
        </w:tabs>
        <w:spacing w:line="252" w:lineRule="exact"/>
        <w:ind w:right="113"/>
      </w:pPr>
      <w:r>
        <w:t xml:space="preserve">  </w:t>
      </w:r>
      <w:r w:rsidR="00683EB0">
        <w:t>N</w:t>
      </w:r>
      <w:r w:rsidR="00311CB1">
        <w:t>on avere condanne passate in giudicato per delitti che comportino inidoneità all'assolvimento delle specifiche funzioni da</w:t>
      </w:r>
      <w:r w:rsidR="00311CB1" w:rsidRPr="00683EB0">
        <w:rPr>
          <w:spacing w:val="-4"/>
        </w:rPr>
        <w:t xml:space="preserve"> </w:t>
      </w:r>
      <w:r w:rsidR="00311CB1">
        <w:t>svolgere.</w:t>
      </w:r>
    </w:p>
    <w:p w:rsidR="00816967" w:rsidRDefault="00816967" w:rsidP="00772FB3">
      <w:pPr>
        <w:pStyle w:val="Corpotesto"/>
        <w:spacing w:before="9"/>
        <w:ind w:left="0"/>
        <w:rPr>
          <w:sz w:val="21"/>
        </w:rPr>
      </w:pPr>
    </w:p>
    <w:p w:rsidR="00816967" w:rsidRDefault="00311CB1" w:rsidP="00772FB3">
      <w:pPr>
        <w:pStyle w:val="Titolo2"/>
        <w:spacing w:before="1"/>
      </w:pPr>
      <w:r>
        <w:t>TERMINE E MODALITÀ' DI PRESENTAZIONE DELLA DOMANDA</w:t>
      </w:r>
    </w:p>
    <w:p w:rsidR="00816967" w:rsidRDefault="00311CB1" w:rsidP="00772FB3">
      <w:pPr>
        <w:pStyle w:val="Corpotesto"/>
        <w:ind w:right="108"/>
        <w:jc w:val="both"/>
        <w:rPr>
          <w:b/>
        </w:rPr>
      </w:pPr>
      <w:r>
        <w:t xml:space="preserve">A pena di esclusione, gli interessati dovranno far pervenire la propria domanda, redatta in carta libera secondo il modello allegato, debitamente firmata, con accluso curriculum e copia del documento di riconoscimento </w:t>
      </w:r>
      <w:r w:rsidRPr="00772FB3">
        <w:rPr>
          <w:b/>
        </w:rPr>
        <w:t>tramite PEC</w:t>
      </w:r>
      <w:r>
        <w:t xml:space="preserve"> al seguente </w:t>
      </w:r>
      <w:r w:rsidRPr="00467FCC">
        <w:rPr>
          <w:b/>
        </w:rPr>
        <w:t xml:space="preserve">indirizzo: </w:t>
      </w:r>
      <w:hyperlink r:id="rId11" w:history="1">
        <w:r w:rsidR="00772FB3" w:rsidRPr="00467FCC">
          <w:rPr>
            <w:rStyle w:val="Collegamentoipertestuale"/>
            <w:b/>
          </w:rPr>
          <w:t xml:space="preserve">unionecomunivalvibrata@pec.it, </w:t>
        </w:r>
      </w:hyperlink>
      <w:r w:rsidR="00772FB3" w:rsidRPr="00467FCC">
        <w:rPr>
          <w:b/>
          <w:color w:val="FF0000"/>
        </w:rPr>
        <w:t xml:space="preserve"> </w:t>
      </w:r>
      <w:r w:rsidR="00772FB3" w:rsidRPr="00467FCC">
        <w:rPr>
          <w:b/>
        </w:rPr>
        <w:t xml:space="preserve">o presso la sede dell’Unione di Comuni – ufficio protocollo </w:t>
      </w:r>
      <w:r w:rsidR="00772FB3" w:rsidRPr="00467FCC">
        <w:rPr>
          <w:b/>
          <w:color w:val="FF0000"/>
        </w:rPr>
        <w:t>-</w:t>
      </w:r>
      <w:r w:rsidR="00772FB3">
        <w:rPr>
          <w:color w:val="FF0000"/>
        </w:rPr>
        <w:t xml:space="preserve"> </w:t>
      </w:r>
      <w:r>
        <w:rPr>
          <w:u w:val="single"/>
        </w:rPr>
        <w:t xml:space="preserve">entro e </w:t>
      </w:r>
      <w:r>
        <w:rPr>
          <w:b/>
          <w:u w:val="single"/>
        </w:rPr>
        <w:t>non</w:t>
      </w:r>
      <w:r>
        <w:rPr>
          <w:b/>
        </w:rPr>
        <w:t xml:space="preserve"> </w:t>
      </w:r>
      <w:r>
        <w:rPr>
          <w:b/>
          <w:u w:val="single"/>
        </w:rPr>
        <w:t xml:space="preserve">oltre </w:t>
      </w:r>
      <w:r>
        <w:rPr>
          <w:u w:val="single"/>
        </w:rPr>
        <w:t xml:space="preserve">il termine perentorio delle ore </w:t>
      </w:r>
      <w:r w:rsidR="00467FCC">
        <w:rPr>
          <w:u w:val="single"/>
        </w:rPr>
        <w:t>13</w:t>
      </w:r>
      <w:r>
        <w:rPr>
          <w:u w:val="single"/>
        </w:rPr>
        <w:t>:00 del giorno</w:t>
      </w:r>
      <w:r w:rsidR="00467FCC">
        <w:rPr>
          <w:b/>
          <w:u w:val="single"/>
        </w:rPr>
        <w:t xml:space="preserve"> </w:t>
      </w:r>
      <w:r w:rsidR="00925721">
        <w:rPr>
          <w:b/>
          <w:u w:val="single"/>
        </w:rPr>
        <w:t>05.09</w:t>
      </w:r>
      <w:r w:rsidR="00467FCC">
        <w:rPr>
          <w:b/>
          <w:u w:val="single"/>
        </w:rPr>
        <w:t>.2020</w:t>
      </w:r>
      <w:r w:rsidR="00C43E15">
        <w:rPr>
          <w:b/>
          <w:u w:val="single"/>
        </w:rPr>
        <w:t>.</w:t>
      </w:r>
    </w:p>
    <w:p w:rsidR="00816967" w:rsidRDefault="00311CB1">
      <w:pPr>
        <w:pStyle w:val="Corpotesto"/>
        <w:ind w:right="122"/>
        <w:jc w:val="both"/>
      </w:pPr>
      <w:r>
        <w:t xml:space="preserve">La suddetta domanda comporta l'accettazione incondizionata di tutte le clausole stabilite nel presente avviso. </w:t>
      </w:r>
    </w:p>
    <w:p w:rsidR="00816967" w:rsidRDefault="00311CB1">
      <w:pPr>
        <w:pStyle w:val="Corpotesto"/>
        <w:jc w:val="both"/>
      </w:pPr>
      <w:r>
        <w:t>Alla domanda deve essere allegata la seguente documentazione:</w:t>
      </w:r>
    </w:p>
    <w:p w:rsidR="00816967" w:rsidRDefault="00311CB1">
      <w:pPr>
        <w:pStyle w:val="Corpotesto"/>
        <w:spacing w:before="2"/>
        <w:ind w:right="109"/>
        <w:jc w:val="both"/>
      </w:pPr>
      <w:r>
        <w:t xml:space="preserve">Copia firmata del curriculum vitae corredato da una copia fotostatica di un documento valido di riconoscimento, con esplicita dichiarazione di consenso al trattamento dei dati personali ai sensi del D. </w:t>
      </w:r>
      <w:proofErr w:type="spellStart"/>
      <w:r>
        <w:t>Lgs</w:t>
      </w:r>
      <w:proofErr w:type="spellEnd"/>
      <w:r>
        <w:t xml:space="preserve">. 196/2003 e </w:t>
      </w:r>
      <w:proofErr w:type="spellStart"/>
      <w:r>
        <w:t>s.m.i.</w:t>
      </w:r>
      <w:proofErr w:type="spellEnd"/>
      <w:r>
        <w:t>, dal quale risulti:</w:t>
      </w:r>
    </w:p>
    <w:p w:rsidR="00816967" w:rsidRDefault="00C43E15">
      <w:pPr>
        <w:pStyle w:val="Paragrafoelenco"/>
        <w:numPr>
          <w:ilvl w:val="0"/>
          <w:numId w:val="3"/>
        </w:numPr>
        <w:tabs>
          <w:tab w:val="left" w:pos="410"/>
          <w:tab w:val="left" w:pos="411"/>
        </w:tabs>
        <w:spacing w:line="251" w:lineRule="exact"/>
        <w:ind w:left="410" w:hanging="299"/>
        <w:jc w:val="left"/>
      </w:pPr>
      <w:r>
        <w:t xml:space="preserve">    </w:t>
      </w:r>
      <w:r w:rsidR="00311CB1">
        <w:t>l'esperienza professionale maturata, comprensiva dei periodi della</w:t>
      </w:r>
      <w:r w:rsidR="00311CB1">
        <w:rPr>
          <w:spacing w:val="-7"/>
        </w:rPr>
        <w:t xml:space="preserve"> </w:t>
      </w:r>
      <w:r w:rsidR="00311CB1">
        <w:t>stessa;</w:t>
      </w:r>
    </w:p>
    <w:p w:rsidR="00816967" w:rsidRDefault="00772FB3" w:rsidP="00467FCC">
      <w:pPr>
        <w:pStyle w:val="Paragrafoelenco"/>
        <w:numPr>
          <w:ilvl w:val="0"/>
          <w:numId w:val="3"/>
        </w:numPr>
        <w:tabs>
          <w:tab w:val="left" w:pos="579"/>
          <w:tab w:val="left" w:pos="580"/>
        </w:tabs>
        <w:spacing w:before="1"/>
        <w:ind w:right="118" w:firstLine="0"/>
      </w:pPr>
      <w:r>
        <w:t xml:space="preserve"> </w:t>
      </w:r>
      <w:r w:rsidR="00311CB1">
        <w:t>l</w:t>
      </w:r>
      <w:r w:rsidR="00467FCC">
        <w:t>a partecipazione in qualità di p</w:t>
      </w:r>
      <w:r w:rsidR="00311CB1">
        <w:t>residente o membro esperto o aggiunto a procedure concorsuali nella Pubblica</w:t>
      </w:r>
      <w:r w:rsidR="00311CB1">
        <w:rPr>
          <w:spacing w:val="-1"/>
        </w:rPr>
        <w:t xml:space="preserve"> </w:t>
      </w:r>
      <w:r w:rsidR="00311CB1">
        <w:t>Amministrazione;</w:t>
      </w:r>
    </w:p>
    <w:p w:rsidR="00816967" w:rsidRDefault="00311CB1">
      <w:pPr>
        <w:pStyle w:val="Paragrafoelenco"/>
        <w:numPr>
          <w:ilvl w:val="0"/>
          <w:numId w:val="3"/>
        </w:numPr>
        <w:tabs>
          <w:tab w:val="left" w:pos="555"/>
          <w:tab w:val="left" w:pos="556"/>
        </w:tabs>
        <w:ind w:right="118" w:firstLine="0"/>
        <w:jc w:val="left"/>
      </w:pPr>
      <w:r>
        <w:t>i significativi titoli di studio (laurea vecchio ordinamento o laurea specialistica/magistrale, dottorati di ricerca, master di primo e secondo livello di università</w:t>
      </w:r>
      <w:r>
        <w:rPr>
          <w:spacing w:val="-11"/>
        </w:rPr>
        <w:t xml:space="preserve"> </w:t>
      </w:r>
      <w:r>
        <w:t>riconosciute)</w:t>
      </w:r>
      <w:r w:rsidR="00A3606D">
        <w:t>.</w:t>
      </w:r>
    </w:p>
    <w:p w:rsidR="00816967" w:rsidRDefault="00816967">
      <w:pPr>
        <w:pStyle w:val="Corpotesto"/>
        <w:spacing w:before="9"/>
        <w:ind w:left="0"/>
        <w:rPr>
          <w:sz w:val="21"/>
        </w:rPr>
      </w:pPr>
    </w:p>
    <w:p w:rsidR="00816967" w:rsidRDefault="00311CB1">
      <w:pPr>
        <w:pStyle w:val="Titolo2"/>
      </w:pPr>
      <w:r>
        <w:t>ESAME DELLE RICHIESTE</w:t>
      </w:r>
    </w:p>
    <w:p w:rsidR="00816967" w:rsidRPr="00894390" w:rsidRDefault="00311CB1">
      <w:pPr>
        <w:pStyle w:val="Corpotesto"/>
        <w:spacing w:before="2"/>
        <w:jc w:val="both"/>
        <w:rPr>
          <w:b/>
        </w:rPr>
      </w:pPr>
      <w:r w:rsidRPr="00894390">
        <w:rPr>
          <w:b/>
        </w:rPr>
        <w:t>L'esame delle domande pervenute verrà effettuato dal Responsabile del Servizio Personale.</w:t>
      </w:r>
    </w:p>
    <w:p w:rsidR="00816967" w:rsidRDefault="00311CB1">
      <w:pPr>
        <w:pStyle w:val="Corpotesto"/>
        <w:spacing w:before="75"/>
        <w:ind w:right="116"/>
        <w:jc w:val="both"/>
      </w:pPr>
      <w:r>
        <w:t>Tutti coloro che risulteranno in possesso dei requisiti richiesti nel p</w:t>
      </w:r>
      <w:r w:rsidR="003D3C54">
        <w:t>resente avviso andranno ad integrare un elenco di candidati  già approvato dall’ente</w:t>
      </w:r>
      <w:r>
        <w:t>.</w:t>
      </w:r>
    </w:p>
    <w:p w:rsidR="00816967" w:rsidRDefault="00311CB1">
      <w:pPr>
        <w:pStyle w:val="Corpotesto"/>
        <w:ind w:right="112"/>
        <w:jc w:val="both"/>
      </w:pPr>
      <w:r w:rsidRPr="00894390">
        <w:rPr>
          <w:b/>
        </w:rPr>
        <w:t>L'</w:t>
      </w:r>
      <w:r w:rsidR="004605E9">
        <w:rPr>
          <w:b/>
        </w:rPr>
        <w:t>elenco</w:t>
      </w:r>
      <w:r w:rsidR="008E4ABD">
        <w:rPr>
          <w:b/>
        </w:rPr>
        <w:t>, che sarà integrato a quello precedentemente approvato dell’Ente,</w:t>
      </w:r>
      <w:r w:rsidR="004605E9">
        <w:rPr>
          <w:b/>
        </w:rPr>
        <w:t xml:space="preserve"> sarà </w:t>
      </w:r>
      <w:r w:rsidRPr="00894390">
        <w:rPr>
          <w:b/>
        </w:rPr>
        <w:t xml:space="preserve">approvato con determina del responsabile del Servizio Personale, tenuto presso </w:t>
      </w:r>
      <w:r w:rsidR="00467FCC">
        <w:rPr>
          <w:b/>
        </w:rPr>
        <w:t>l’ufficio dello stesso</w:t>
      </w:r>
      <w:r w:rsidR="004605E9">
        <w:rPr>
          <w:b/>
        </w:rPr>
        <w:t xml:space="preserve"> e</w:t>
      </w:r>
      <w:r w:rsidRPr="00894390">
        <w:rPr>
          <w:b/>
        </w:rPr>
        <w:t xml:space="preserve"> pubblicato sul sito internet dell'ente</w:t>
      </w:r>
      <w:r w:rsidR="004605E9">
        <w:rPr>
          <w:b/>
        </w:rPr>
        <w:t xml:space="preserve">, </w:t>
      </w:r>
      <w:r w:rsidRPr="00894390">
        <w:rPr>
          <w:b/>
        </w:rPr>
        <w:t xml:space="preserve"> anche ai fini della notifica dell'avvenuta iscrizione agli interessati</w:t>
      </w:r>
      <w:r>
        <w:t>.</w:t>
      </w:r>
    </w:p>
    <w:p w:rsidR="00816967" w:rsidRDefault="00C43E15" w:rsidP="00C43E15">
      <w:pPr>
        <w:pStyle w:val="Corpotesto"/>
        <w:jc w:val="both"/>
      </w:pPr>
      <w:r>
        <w:t xml:space="preserve">L’Unione di Comuni Città Territorio Val Vibrata </w:t>
      </w:r>
      <w:r w:rsidR="00311CB1">
        <w:t>si riserva la facoltà di procedere alla verifica della veridicità delle dichiarazioni rese. La non veridicità di quanto sottoscritto comporterà l'automatica esclusione dall'elenco e le ulteriori conseguenze previste dalla normativa vigente.</w:t>
      </w:r>
    </w:p>
    <w:p w:rsidR="00816967" w:rsidRDefault="00311CB1" w:rsidP="00C43E15">
      <w:pPr>
        <w:pStyle w:val="Corpotesto"/>
        <w:jc w:val="both"/>
      </w:pPr>
      <w:r>
        <w:t>Con il presente avviso non è posta in essere alcuna procedura concorsuale e non sono previste graduatorie, attribuzioni di punteggi o altre classificazioni di merito.</w:t>
      </w:r>
    </w:p>
    <w:p w:rsidR="00816967" w:rsidRDefault="00311CB1" w:rsidP="00C43E15">
      <w:pPr>
        <w:pStyle w:val="Corpotesto"/>
        <w:jc w:val="both"/>
      </w:pPr>
      <w:r>
        <w:t>L'istanza di partecipazione ha il solo scopo di manifestare la disponibilità all'assunzione di un eventuale incarico di no</w:t>
      </w:r>
      <w:r w:rsidR="004605E9">
        <w:t>mina in qualità di esperto nella Commissione</w:t>
      </w:r>
      <w:r>
        <w:t xml:space="preserve"> concor</w:t>
      </w:r>
      <w:r w:rsidR="004605E9">
        <w:t xml:space="preserve">suale </w:t>
      </w:r>
      <w:r w:rsidR="003E65B3">
        <w:t>dell’Unione di Comuni Città Territorio Val Vibrata</w:t>
      </w:r>
      <w:r>
        <w:t>.</w:t>
      </w:r>
    </w:p>
    <w:p w:rsidR="00816967" w:rsidRDefault="00311CB1">
      <w:pPr>
        <w:pStyle w:val="Corpotesto"/>
        <w:ind w:right="110"/>
        <w:jc w:val="both"/>
      </w:pPr>
      <w:r>
        <w:t xml:space="preserve">L'acquisizione delle candidature e l'inserimento nell'elenco non comporta l'assunzione di alcun obbligo specifico da parte </w:t>
      </w:r>
      <w:r w:rsidR="003E65B3">
        <w:t>dell’Unione di Comuni Città Territorio Val Vibrata</w:t>
      </w:r>
      <w:r>
        <w:t>, a qualsivoglia titolo, nei confronti degli iscritti. Pertanto l'inserimento nell'elenco non attribuisce alcun diritto, ai predetti in ordine all'eventuale nomina di componente di commissione di</w:t>
      </w:r>
      <w:r>
        <w:rPr>
          <w:spacing w:val="1"/>
        </w:rPr>
        <w:t xml:space="preserve"> </w:t>
      </w:r>
      <w:r>
        <w:t>concorso.</w:t>
      </w:r>
    </w:p>
    <w:p w:rsidR="00816967" w:rsidRDefault="00311CB1">
      <w:pPr>
        <w:pStyle w:val="Corpotesto"/>
        <w:ind w:right="112"/>
        <w:jc w:val="both"/>
      </w:pPr>
      <w:r>
        <w:t xml:space="preserve">La formazione dell'elenco è infatti unicamente finalizzata all'individuazione, a seguito di procedura ispirata ai principi di imparzialità, trasparenza e pubblicità, di soggetti qualificati ai quali potere affidare l'incarico di </w:t>
      </w:r>
      <w:r>
        <w:lastRenderedPageBreak/>
        <w:t>componente di commissione di</w:t>
      </w:r>
      <w:r>
        <w:rPr>
          <w:spacing w:val="1"/>
        </w:rPr>
        <w:t xml:space="preserve"> </w:t>
      </w:r>
      <w:r>
        <w:t>concorso.</w:t>
      </w:r>
    </w:p>
    <w:p w:rsidR="00816967" w:rsidRDefault="00816967">
      <w:pPr>
        <w:pStyle w:val="Corpotesto"/>
        <w:spacing w:before="9"/>
        <w:ind w:left="0"/>
        <w:rPr>
          <w:sz w:val="21"/>
        </w:rPr>
      </w:pPr>
    </w:p>
    <w:p w:rsidR="00816967" w:rsidRDefault="00311CB1">
      <w:pPr>
        <w:pStyle w:val="Titolo2"/>
        <w:spacing w:line="252" w:lineRule="exact"/>
      </w:pPr>
      <w:r>
        <w:t>CONFERIMENTO DELL'INCARICO</w:t>
      </w:r>
    </w:p>
    <w:p w:rsidR="00A51058" w:rsidRDefault="00A51058">
      <w:pPr>
        <w:pStyle w:val="Corpotesto"/>
        <w:ind w:right="110"/>
        <w:jc w:val="both"/>
      </w:pPr>
      <w:r w:rsidRPr="000D5DA1">
        <w:t xml:space="preserve">Nel caso di numero delle candidature superiore ai componenti da designare, l’individuazione avverrà tramite il criterio di valutazione dell’esperienza e capacità professionale maturata nelle specifiche materie </w:t>
      </w:r>
      <w:r w:rsidR="004605E9">
        <w:t xml:space="preserve">d’esame del concorso che si andrà a svolgere   </w:t>
      </w:r>
      <w:r w:rsidRPr="000D5DA1">
        <w:t xml:space="preserve">dichiarate nel curriculum vitae, </w:t>
      </w:r>
      <w:r w:rsidR="00C53B11" w:rsidRPr="000D5DA1">
        <w:t>oppure</w:t>
      </w:r>
      <w:r w:rsidR="0010634D">
        <w:t xml:space="preserve"> attraverso </w:t>
      </w:r>
      <w:r w:rsidRPr="000D5DA1">
        <w:t>sorteggio pubblico, nel rispetto dei principi di non discriminazione, trasparenza, proporzionalità, nonché di pubblicità</w:t>
      </w:r>
      <w:r>
        <w:t>.</w:t>
      </w:r>
    </w:p>
    <w:p w:rsidR="00816967" w:rsidRDefault="00311CB1">
      <w:pPr>
        <w:pStyle w:val="Corpotesto"/>
        <w:ind w:right="117"/>
        <w:jc w:val="both"/>
      </w:pPr>
      <w:r w:rsidRPr="009C2A47">
        <w:rPr>
          <w:b/>
        </w:rPr>
        <w:t xml:space="preserve">Il compenso previsto per i membri esperti della Commissione è quello previsto dal DPCM 23/03/1995, </w:t>
      </w:r>
      <w:r w:rsidRPr="000D5DA1">
        <w:t>fatto salvo quanto previsto da</w:t>
      </w:r>
      <w:r w:rsidR="00A51058" w:rsidRPr="000D5DA1">
        <w:t>ll’a</w:t>
      </w:r>
      <w:r w:rsidRPr="000D5DA1">
        <w:t>rt.3, comma 12, della L. n. 56/2019</w:t>
      </w:r>
      <w:r w:rsidR="003E65B3">
        <w:t xml:space="preserve">, oltre al rimborso delle spese di viaggio sostenute </w:t>
      </w:r>
      <w:r w:rsidR="000D5DA1" w:rsidRPr="000D5DA1">
        <w:t>nel tetto di 1/5 del costo di un litro di benzina per km.</w:t>
      </w:r>
    </w:p>
    <w:p w:rsidR="00816967" w:rsidRDefault="00816967">
      <w:pPr>
        <w:pStyle w:val="Corpotesto"/>
        <w:spacing w:before="11"/>
        <w:ind w:left="0"/>
        <w:rPr>
          <w:sz w:val="21"/>
        </w:rPr>
      </w:pPr>
    </w:p>
    <w:p w:rsidR="00816967" w:rsidRDefault="00311CB1">
      <w:pPr>
        <w:pStyle w:val="Titolo2"/>
        <w:spacing w:line="252" w:lineRule="exact"/>
      </w:pPr>
      <w:r>
        <w:t>AVVERTENZE GENERALI</w:t>
      </w:r>
    </w:p>
    <w:p w:rsidR="00816967" w:rsidRDefault="00311CB1" w:rsidP="00AD7FCE">
      <w:pPr>
        <w:pStyle w:val="Corpotesto"/>
        <w:spacing w:line="252" w:lineRule="exact"/>
        <w:jc w:val="both"/>
      </w:pPr>
      <w:r>
        <w:t>L'amministrazione garantisce la pari opportunità fra uomini e donne per l'accesso al lavoro, ai sensi della L.</w:t>
      </w:r>
      <w:r w:rsidR="00AD7FCE">
        <w:t xml:space="preserve"> </w:t>
      </w:r>
      <w:r>
        <w:t xml:space="preserve">n. 125/1991 e in base a quanto previsto dall'art. 57 del </w:t>
      </w:r>
      <w:proofErr w:type="spellStart"/>
      <w:r>
        <w:t>D.Lgs</w:t>
      </w:r>
      <w:proofErr w:type="spellEnd"/>
      <w:r>
        <w:t xml:space="preserve"> n. 165/2001.</w:t>
      </w:r>
    </w:p>
    <w:p w:rsidR="00816967" w:rsidRDefault="00311CB1" w:rsidP="00AD7FCE">
      <w:pPr>
        <w:pStyle w:val="Corpotesto"/>
        <w:spacing w:before="1"/>
        <w:jc w:val="both"/>
      </w:pPr>
      <w:r>
        <w:t xml:space="preserve">L'Ente si riserva di modificare, prorogare o eventualmente revocare il presente </w:t>
      </w:r>
      <w:r w:rsidR="00AD7FCE">
        <w:t>a</w:t>
      </w:r>
      <w:r>
        <w:t>vviso a suo insindacabile giudizio.</w:t>
      </w:r>
    </w:p>
    <w:p w:rsidR="00816967" w:rsidRDefault="00311CB1" w:rsidP="00AD7FCE">
      <w:pPr>
        <w:pStyle w:val="Corpotesto"/>
        <w:jc w:val="both"/>
      </w:pPr>
      <w:r>
        <w:t xml:space="preserve">Il presente </w:t>
      </w:r>
      <w:r w:rsidR="00AD7FCE">
        <w:t>a</w:t>
      </w:r>
      <w:r>
        <w:t>vviso costituisce "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>" e pertanto la partecipazione comporta implicitamente l'accettazione senza riserva alcuna di tutte le disposizioni ivi contenute.</w:t>
      </w:r>
    </w:p>
    <w:p w:rsidR="00816967" w:rsidRDefault="00311CB1" w:rsidP="00AD7FCE">
      <w:pPr>
        <w:pStyle w:val="Corpotesto"/>
        <w:spacing w:before="75"/>
        <w:ind w:right="109"/>
        <w:jc w:val="both"/>
      </w:pPr>
      <w:r>
        <w:t xml:space="preserve">Ai sensi di quanto previsto dal </w:t>
      </w:r>
      <w:proofErr w:type="spellStart"/>
      <w:r>
        <w:t>D.Lgs</w:t>
      </w:r>
      <w:proofErr w:type="spellEnd"/>
      <w:r>
        <w:t xml:space="preserve"> n. 196/03, i dati contenuti nelle domande e nei documenti alle stesse allegati saranno utilizzati esclusivamente ai fini della gestione della presente procedura, nel rispetto ed in applicazione delle disposizioni normative vigenti in materia.</w:t>
      </w:r>
    </w:p>
    <w:p w:rsidR="00816967" w:rsidRDefault="00311CB1" w:rsidP="00AD7FCE">
      <w:pPr>
        <w:pStyle w:val="Corpotesto"/>
        <w:ind w:right="109"/>
        <w:jc w:val="both"/>
      </w:pPr>
      <w:r>
        <w:t>Copia del presente avviso verrà pubblicata all'albo Pretorio informatico del</w:t>
      </w:r>
      <w:r w:rsidR="00F15FB1">
        <w:t xml:space="preserve">l’Unione di Comuni Città Territorio Val Vibrata e pubblicato </w:t>
      </w:r>
      <w:r>
        <w:t xml:space="preserve"> sul sito Web ufficiale.</w:t>
      </w:r>
    </w:p>
    <w:p w:rsidR="00816967" w:rsidRDefault="00311CB1" w:rsidP="00AD7FCE">
      <w:pPr>
        <w:pStyle w:val="Corpotesto"/>
        <w:ind w:right="111"/>
        <w:jc w:val="both"/>
      </w:pPr>
      <w:r>
        <w:t xml:space="preserve">Il Responsabile del Procedimento relativo al presente avviso è </w:t>
      </w:r>
      <w:r w:rsidR="006904AE">
        <w:t>il</w:t>
      </w:r>
      <w:r>
        <w:t xml:space="preserve"> </w:t>
      </w:r>
      <w:r w:rsidRPr="00467FCC">
        <w:rPr>
          <w:b/>
        </w:rPr>
        <w:t xml:space="preserve">dott. </w:t>
      </w:r>
      <w:r w:rsidR="00F15FB1" w:rsidRPr="00467FCC">
        <w:rPr>
          <w:b/>
        </w:rPr>
        <w:t>Giuseppe Foschi</w:t>
      </w:r>
      <w:r>
        <w:t>, Responsabile del</w:t>
      </w:r>
      <w:r w:rsidR="00F15FB1">
        <w:t xml:space="preserve">l’Area Finanziaria e del </w:t>
      </w:r>
      <w:r>
        <w:t>Servizio Personale.</w:t>
      </w:r>
    </w:p>
    <w:p w:rsidR="00816967" w:rsidRDefault="00311CB1" w:rsidP="00AD7FCE">
      <w:pPr>
        <w:pStyle w:val="Corpotesto"/>
        <w:jc w:val="both"/>
      </w:pPr>
      <w:r>
        <w:t>Eventuali informazioni possono essere richieste in orario di apertura degli uffici al pubblico.</w:t>
      </w:r>
    </w:p>
    <w:p w:rsidR="00816967" w:rsidRDefault="006904AE">
      <w:pPr>
        <w:pStyle w:val="Corpotesto"/>
        <w:ind w:left="0"/>
      </w:pPr>
      <w:r w:rsidRPr="00D6044D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9E38130" wp14:editId="57DFF65D">
            <wp:simplePos x="0" y="0"/>
            <wp:positionH relativeFrom="column">
              <wp:posOffset>1792954</wp:posOffset>
            </wp:positionH>
            <wp:positionV relativeFrom="paragraph">
              <wp:posOffset>34646</wp:posOffset>
            </wp:positionV>
            <wp:extent cx="632460" cy="638175"/>
            <wp:effectExtent l="0" t="0" r="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967" w:rsidRPr="006904AE" w:rsidRDefault="00311CB1">
      <w:pPr>
        <w:pStyle w:val="Corpotesto"/>
        <w:ind w:left="3960" w:right="3960"/>
        <w:jc w:val="center"/>
        <w:rPr>
          <w:b/>
        </w:rPr>
      </w:pPr>
      <w:r w:rsidRPr="006904AE">
        <w:rPr>
          <w:b/>
        </w:rPr>
        <w:t xml:space="preserve">Il </w:t>
      </w:r>
      <w:r w:rsidR="00F15FB1" w:rsidRPr="006904AE">
        <w:rPr>
          <w:b/>
        </w:rPr>
        <w:t xml:space="preserve">Responsabile </w:t>
      </w:r>
    </w:p>
    <w:p w:rsidR="00816967" w:rsidRPr="006904AE" w:rsidRDefault="00311CB1">
      <w:pPr>
        <w:pStyle w:val="Corpotesto"/>
        <w:spacing w:line="251" w:lineRule="exact"/>
        <w:ind w:left="2068" w:right="2068"/>
        <w:jc w:val="center"/>
        <w:rPr>
          <w:b/>
        </w:rPr>
      </w:pPr>
      <w:r w:rsidRPr="006904AE">
        <w:rPr>
          <w:b/>
        </w:rPr>
        <w:t>Dott.</w:t>
      </w:r>
      <w:r w:rsidR="00F15FB1" w:rsidRPr="006904AE">
        <w:rPr>
          <w:b/>
        </w:rPr>
        <w:t xml:space="preserve"> Giuseppe Foschi </w:t>
      </w:r>
    </w:p>
    <w:sectPr w:rsidR="00816967" w:rsidRPr="006904AE" w:rsidSect="006904AE">
      <w:footerReference w:type="default" r:id="rId13"/>
      <w:pgSz w:w="11910" w:h="16840"/>
      <w:pgMar w:top="1040" w:right="1020" w:bottom="1160" w:left="102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AE" w:rsidRDefault="00C850AE">
      <w:r>
        <w:separator/>
      </w:r>
    </w:p>
  </w:endnote>
  <w:endnote w:type="continuationSeparator" w:id="0">
    <w:p w:rsidR="00C850AE" w:rsidRDefault="00C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67" w:rsidRDefault="001911B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69C89A" wp14:editId="52415C17">
              <wp:simplePos x="0" y="0"/>
              <wp:positionH relativeFrom="page">
                <wp:posOffset>135653</wp:posOffset>
              </wp:positionH>
              <wp:positionV relativeFrom="page">
                <wp:posOffset>9937820</wp:posOffset>
              </wp:positionV>
              <wp:extent cx="7299946" cy="311785"/>
              <wp:effectExtent l="0" t="0" r="1587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9946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967" w:rsidRDefault="00AD7FCE" w:rsidP="006904AE">
                          <w:pPr>
                            <w:spacing w:before="10"/>
                            <w:ind w:left="20" w:right="-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Unione di Comuni Città Territorio Val Vibrata - </w:t>
                          </w:r>
                          <w:r w:rsidR="006915A8">
                            <w:rPr>
                              <w:sz w:val="20"/>
                            </w:rPr>
                            <w:t xml:space="preserve"> </w:t>
                          </w:r>
                          <w:r w:rsidR="00467FCC">
                            <w:rPr>
                              <w:sz w:val="20"/>
                            </w:rPr>
                            <w:t xml:space="preserve">Sant’Omero – TE - </w:t>
                          </w:r>
                          <w:hyperlink r:id="rId1" w:history="1">
                            <w:r w:rsidR="006915A8" w:rsidRPr="00044326">
                              <w:rPr>
                                <w:rStyle w:val="Collegamentoipertestuale"/>
                                <w:sz w:val="20"/>
                              </w:rPr>
                              <w:t>info@unionecomunivalvibrata.it</w:t>
                            </w:r>
                          </w:hyperlink>
                          <w:r w:rsidR="006915A8">
                            <w:rPr>
                              <w:sz w:val="20"/>
                            </w:rPr>
                            <w:t xml:space="preserve"> </w:t>
                          </w:r>
                          <w:r w:rsidR="00311CB1">
                            <w:rPr>
                              <w:sz w:val="20"/>
                            </w:rPr>
                            <w:t xml:space="preserve"> </w:t>
                          </w:r>
                          <w:r w:rsidR="006904AE">
                            <w:rPr>
                              <w:sz w:val="20"/>
                            </w:rPr>
                            <w:t>- 0861</w:t>
                          </w:r>
                          <w:r w:rsidR="005F1D22">
                            <w:rPr>
                              <w:sz w:val="20"/>
                            </w:rPr>
                            <w:t>-</w:t>
                          </w:r>
                          <w:r w:rsidR="006904AE">
                            <w:rPr>
                              <w:sz w:val="20"/>
                            </w:rPr>
                            <w:t>851825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7pt;margin-top:782.5pt;width:574.8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Wm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" filled="f" stroked="f">
              <v:textbox inset="0,0,0,0">
                <w:txbxContent>
                  <w:p w:rsidR="00816967" w:rsidRDefault="00AD7FCE" w:rsidP="006904AE">
                    <w:pPr>
                      <w:spacing w:before="10"/>
                      <w:ind w:left="20" w:right="-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Unione di Comuni Città Territorio Val Vibrata - </w:t>
                    </w:r>
                    <w:r w:rsidR="006915A8">
                      <w:rPr>
                        <w:sz w:val="20"/>
                      </w:rPr>
                      <w:t xml:space="preserve"> </w:t>
                    </w:r>
                    <w:r w:rsidR="00467FCC">
                      <w:rPr>
                        <w:sz w:val="20"/>
                      </w:rPr>
                      <w:t xml:space="preserve">Sant’Omero – TE - </w:t>
                    </w:r>
                    <w:hyperlink r:id="rId2" w:history="1">
                      <w:r w:rsidR="006915A8" w:rsidRPr="00044326">
                        <w:rPr>
                          <w:rStyle w:val="Collegamentoipertestuale"/>
                          <w:sz w:val="20"/>
                        </w:rPr>
                        <w:t>info@unionecomunivalvibrata.it</w:t>
                      </w:r>
                    </w:hyperlink>
                    <w:r w:rsidR="006915A8">
                      <w:rPr>
                        <w:sz w:val="20"/>
                      </w:rPr>
                      <w:t xml:space="preserve"> </w:t>
                    </w:r>
                    <w:r w:rsidR="00311CB1">
                      <w:rPr>
                        <w:sz w:val="20"/>
                      </w:rPr>
                      <w:t xml:space="preserve"> </w:t>
                    </w:r>
                    <w:r w:rsidR="006904AE">
                      <w:rPr>
                        <w:sz w:val="20"/>
                      </w:rPr>
                      <w:t>- 0861</w:t>
                    </w:r>
                    <w:r w:rsidR="005F1D22">
                      <w:rPr>
                        <w:sz w:val="20"/>
                      </w:rPr>
                      <w:t>-</w:t>
                    </w:r>
                    <w:r w:rsidR="006904AE">
                      <w:rPr>
                        <w:sz w:val="20"/>
                      </w:rPr>
                      <w:t>851825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AE" w:rsidRDefault="00C850AE">
      <w:r>
        <w:separator/>
      </w:r>
    </w:p>
  </w:footnote>
  <w:footnote w:type="continuationSeparator" w:id="0">
    <w:p w:rsidR="00C850AE" w:rsidRDefault="00C8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524B"/>
    <w:multiLevelType w:val="hybridMultilevel"/>
    <w:tmpl w:val="655ACA94"/>
    <w:lvl w:ilvl="0" w:tplc="08D2AC6E">
      <w:start w:val="1"/>
      <w:numFmt w:val="decimal"/>
      <w:lvlText w:val="%1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E4856F2">
      <w:numFmt w:val="bullet"/>
      <w:lvlText w:val="•"/>
      <w:lvlJc w:val="left"/>
      <w:pPr>
        <w:ind w:left="1436" w:hanging="387"/>
      </w:pPr>
      <w:rPr>
        <w:rFonts w:hint="default"/>
        <w:lang w:val="it-IT" w:eastAsia="it-IT" w:bidi="it-IT"/>
      </w:rPr>
    </w:lvl>
    <w:lvl w:ilvl="2" w:tplc="05365EA4">
      <w:numFmt w:val="bullet"/>
      <w:lvlText w:val="•"/>
      <w:lvlJc w:val="left"/>
      <w:pPr>
        <w:ind w:left="2373" w:hanging="387"/>
      </w:pPr>
      <w:rPr>
        <w:rFonts w:hint="default"/>
        <w:lang w:val="it-IT" w:eastAsia="it-IT" w:bidi="it-IT"/>
      </w:rPr>
    </w:lvl>
    <w:lvl w:ilvl="3" w:tplc="1EDEB3CC">
      <w:numFmt w:val="bullet"/>
      <w:lvlText w:val="•"/>
      <w:lvlJc w:val="left"/>
      <w:pPr>
        <w:ind w:left="3309" w:hanging="387"/>
      </w:pPr>
      <w:rPr>
        <w:rFonts w:hint="default"/>
        <w:lang w:val="it-IT" w:eastAsia="it-IT" w:bidi="it-IT"/>
      </w:rPr>
    </w:lvl>
    <w:lvl w:ilvl="4" w:tplc="47DE715A">
      <w:numFmt w:val="bullet"/>
      <w:lvlText w:val="•"/>
      <w:lvlJc w:val="left"/>
      <w:pPr>
        <w:ind w:left="4246" w:hanging="387"/>
      </w:pPr>
      <w:rPr>
        <w:rFonts w:hint="default"/>
        <w:lang w:val="it-IT" w:eastAsia="it-IT" w:bidi="it-IT"/>
      </w:rPr>
    </w:lvl>
    <w:lvl w:ilvl="5" w:tplc="0B62286A">
      <w:numFmt w:val="bullet"/>
      <w:lvlText w:val="•"/>
      <w:lvlJc w:val="left"/>
      <w:pPr>
        <w:ind w:left="5183" w:hanging="387"/>
      </w:pPr>
      <w:rPr>
        <w:rFonts w:hint="default"/>
        <w:lang w:val="it-IT" w:eastAsia="it-IT" w:bidi="it-IT"/>
      </w:rPr>
    </w:lvl>
    <w:lvl w:ilvl="6" w:tplc="C3E48DAC">
      <w:numFmt w:val="bullet"/>
      <w:lvlText w:val="•"/>
      <w:lvlJc w:val="left"/>
      <w:pPr>
        <w:ind w:left="6119" w:hanging="387"/>
      </w:pPr>
      <w:rPr>
        <w:rFonts w:hint="default"/>
        <w:lang w:val="it-IT" w:eastAsia="it-IT" w:bidi="it-IT"/>
      </w:rPr>
    </w:lvl>
    <w:lvl w:ilvl="7" w:tplc="92BA6A02">
      <w:numFmt w:val="bullet"/>
      <w:lvlText w:val="•"/>
      <w:lvlJc w:val="left"/>
      <w:pPr>
        <w:ind w:left="7056" w:hanging="387"/>
      </w:pPr>
      <w:rPr>
        <w:rFonts w:hint="default"/>
        <w:lang w:val="it-IT" w:eastAsia="it-IT" w:bidi="it-IT"/>
      </w:rPr>
    </w:lvl>
    <w:lvl w:ilvl="8" w:tplc="2B247FA4">
      <w:numFmt w:val="bullet"/>
      <w:lvlText w:val="•"/>
      <w:lvlJc w:val="left"/>
      <w:pPr>
        <w:ind w:left="7993" w:hanging="387"/>
      </w:pPr>
      <w:rPr>
        <w:rFonts w:hint="default"/>
        <w:lang w:val="it-IT" w:eastAsia="it-IT" w:bidi="it-IT"/>
      </w:rPr>
    </w:lvl>
  </w:abstractNum>
  <w:abstractNum w:abstractNumId="1">
    <w:nsid w:val="2BD1376A"/>
    <w:multiLevelType w:val="hybridMultilevel"/>
    <w:tmpl w:val="49EC692C"/>
    <w:lvl w:ilvl="0" w:tplc="1CA8B6DA">
      <w:numFmt w:val="bullet"/>
      <w:lvlText w:val="•"/>
      <w:lvlJc w:val="left"/>
      <w:pPr>
        <w:ind w:left="112" w:hanging="4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7FC7C94">
      <w:numFmt w:val="bullet"/>
      <w:lvlText w:val="•"/>
      <w:lvlJc w:val="left"/>
      <w:pPr>
        <w:ind w:left="1094" w:hanging="424"/>
      </w:pPr>
      <w:rPr>
        <w:rFonts w:hint="default"/>
        <w:lang w:val="it-IT" w:eastAsia="it-IT" w:bidi="it-IT"/>
      </w:rPr>
    </w:lvl>
    <w:lvl w:ilvl="2" w:tplc="DEA4ECE0">
      <w:numFmt w:val="bullet"/>
      <w:lvlText w:val="•"/>
      <w:lvlJc w:val="left"/>
      <w:pPr>
        <w:ind w:left="2069" w:hanging="424"/>
      </w:pPr>
      <w:rPr>
        <w:rFonts w:hint="default"/>
        <w:lang w:val="it-IT" w:eastAsia="it-IT" w:bidi="it-IT"/>
      </w:rPr>
    </w:lvl>
    <w:lvl w:ilvl="3" w:tplc="E5F6D04A">
      <w:numFmt w:val="bullet"/>
      <w:lvlText w:val="•"/>
      <w:lvlJc w:val="left"/>
      <w:pPr>
        <w:ind w:left="3043" w:hanging="424"/>
      </w:pPr>
      <w:rPr>
        <w:rFonts w:hint="default"/>
        <w:lang w:val="it-IT" w:eastAsia="it-IT" w:bidi="it-IT"/>
      </w:rPr>
    </w:lvl>
    <w:lvl w:ilvl="4" w:tplc="557C0D22">
      <w:numFmt w:val="bullet"/>
      <w:lvlText w:val="•"/>
      <w:lvlJc w:val="left"/>
      <w:pPr>
        <w:ind w:left="4018" w:hanging="424"/>
      </w:pPr>
      <w:rPr>
        <w:rFonts w:hint="default"/>
        <w:lang w:val="it-IT" w:eastAsia="it-IT" w:bidi="it-IT"/>
      </w:rPr>
    </w:lvl>
    <w:lvl w:ilvl="5" w:tplc="3B92B110">
      <w:numFmt w:val="bullet"/>
      <w:lvlText w:val="•"/>
      <w:lvlJc w:val="left"/>
      <w:pPr>
        <w:ind w:left="4993" w:hanging="424"/>
      </w:pPr>
      <w:rPr>
        <w:rFonts w:hint="default"/>
        <w:lang w:val="it-IT" w:eastAsia="it-IT" w:bidi="it-IT"/>
      </w:rPr>
    </w:lvl>
    <w:lvl w:ilvl="6" w:tplc="4B4C316C">
      <w:numFmt w:val="bullet"/>
      <w:lvlText w:val="•"/>
      <w:lvlJc w:val="left"/>
      <w:pPr>
        <w:ind w:left="5967" w:hanging="424"/>
      </w:pPr>
      <w:rPr>
        <w:rFonts w:hint="default"/>
        <w:lang w:val="it-IT" w:eastAsia="it-IT" w:bidi="it-IT"/>
      </w:rPr>
    </w:lvl>
    <w:lvl w:ilvl="7" w:tplc="64D49616">
      <w:numFmt w:val="bullet"/>
      <w:lvlText w:val="•"/>
      <w:lvlJc w:val="left"/>
      <w:pPr>
        <w:ind w:left="6942" w:hanging="424"/>
      </w:pPr>
      <w:rPr>
        <w:rFonts w:hint="default"/>
        <w:lang w:val="it-IT" w:eastAsia="it-IT" w:bidi="it-IT"/>
      </w:rPr>
    </w:lvl>
    <w:lvl w:ilvl="8" w:tplc="58FACEE0">
      <w:numFmt w:val="bullet"/>
      <w:lvlText w:val="•"/>
      <w:lvlJc w:val="left"/>
      <w:pPr>
        <w:ind w:left="7917" w:hanging="424"/>
      </w:pPr>
      <w:rPr>
        <w:rFonts w:hint="default"/>
        <w:lang w:val="it-IT" w:eastAsia="it-IT" w:bidi="it-IT"/>
      </w:rPr>
    </w:lvl>
  </w:abstractNum>
  <w:abstractNum w:abstractNumId="2">
    <w:nsid w:val="54940BFE"/>
    <w:multiLevelType w:val="hybridMultilevel"/>
    <w:tmpl w:val="F1DE75C6"/>
    <w:lvl w:ilvl="0" w:tplc="03508D4A">
      <w:start w:val="1"/>
      <w:numFmt w:val="decimal"/>
      <w:lvlText w:val="%1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E4856F2">
      <w:numFmt w:val="bullet"/>
      <w:lvlText w:val="•"/>
      <w:lvlJc w:val="left"/>
      <w:pPr>
        <w:ind w:left="1436" w:hanging="387"/>
      </w:pPr>
      <w:rPr>
        <w:rFonts w:hint="default"/>
        <w:lang w:val="it-IT" w:eastAsia="it-IT" w:bidi="it-IT"/>
      </w:rPr>
    </w:lvl>
    <w:lvl w:ilvl="2" w:tplc="05365EA4">
      <w:numFmt w:val="bullet"/>
      <w:lvlText w:val="•"/>
      <w:lvlJc w:val="left"/>
      <w:pPr>
        <w:ind w:left="2373" w:hanging="387"/>
      </w:pPr>
      <w:rPr>
        <w:rFonts w:hint="default"/>
        <w:lang w:val="it-IT" w:eastAsia="it-IT" w:bidi="it-IT"/>
      </w:rPr>
    </w:lvl>
    <w:lvl w:ilvl="3" w:tplc="1EDEB3CC">
      <w:numFmt w:val="bullet"/>
      <w:lvlText w:val="•"/>
      <w:lvlJc w:val="left"/>
      <w:pPr>
        <w:ind w:left="3309" w:hanging="387"/>
      </w:pPr>
      <w:rPr>
        <w:rFonts w:hint="default"/>
        <w:lang w:val="it-IT" w:eastAsia="it-IT" w:bidi="it-IT"/>
      </w:rPr>
    </w:lvl>
    <w:lvl w:ilvl="4" w:tplc="47DE715A">
      <w:numFmt w:val="bullet"/>
      <w:lvlText w:val="•"/>
      <w:lvlJc w:val="left"/>
      <w:pPr>
        <w:ind w:left="4246" w:hanging="387"/>
      </w:pPr>
      <w:rPr>
        <w:rFonts w:hint="default"/>
        <w:lang w:val="it-IT" w:eastAsia="it-IT" w:bidi="it-IT"/>
      </w:rPr>
    </w:lvl>
    <w:lvl w:ilvl="5" w:tplc="0B62286A">
      <w:numFmt w:val="bullet"/>
      <w:lvlText w:val="•"/>
      <w:lvlJc w:val="left"/>
      <w:pPr>
        <w:ind w:left="5183" w:hanging="387"/>
      </w:pPr>
      <w:rPr>
        <w:rFonts w:hint="default"/>
        <w:lang w:val="it-IT" w:eastAsia="it-IT" w:bidi="it-IT"/>
      </w:rPr>
    </w:lvl>
    <w:lvl w:ilvl="6" w:tplc="C3E48DAC">
      <w:numFmt w:val="bullet"/>
      <w:lvlText w:val="•"/>
      <w:lvlJc w:val="left"/>
      <w:pPr>
        <w:ind w:left="6119" w:hanging="387"/>
      </w:pPr>
      <w:rPr>
        <w:rFonts w:hint="default"/>
        <w:lang w:val="it-IT" w:eastAsia="it-IT" w:bidi="it-IT"/>
      </w:rPr>
    </w:lvl>
    <w:lvl w:ilvl="7" w:tplc="92BA6A02">
      <w:numFmt w:val="bullet"/>
      <w:lvlText w:val="•"/>
      <w:lvlJc w:val="left"/>
      <w:pPr>
        <w:ind w:left="7056" w:hanging="387"/>
      </w:pPr>
      <w:rPr>
        <w:rFonts w:hint="default"/>
        <w:lang w:val="it-IT" w:eastAsia="it-IT" w:bidi="it-IT"/>
      </w:rPr>
    </w:lvl>
    <w:lvl w:ilvl="8" w:tplc="2B247FA4">
      <w:numFmt w:val="bullet"/>
      <w:lvlText w:val="•"/>
      <w:lvlJc w:val="left"/>
      <w:pPr>
        <w:ind w:left="7993" w:hanging="387"/>
      </w:pPr>
      <w:rPr>
        <w:rFonts w:hint="default"/>
        <w:lang w:val="it-IT" w:eastAsia="it-IT" w:bidi="it-IT"/>
      </w:rPr>
    </w:lvl>
  </w:abstractNum>
  <w:abstractNum w:abstractNumId="3">
    <w:nsid w:val="59CD4B7E"/>
    <w:multiLevelType w:val="hybridMultilevel"/>
    <w:tmpl w:val="EFDC5B0C"/>
    <w:lvl w:ilvl="0" w:tplc="6D584DD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0307EDE">
      <w:numFmt w:val="bullet"/>
      <w:lvlText w:val="•"/>
      <w:lvlJc w:val="left"/>
      <w:pPr>
        <w:ind w:left="1094" w:hanging="128"/>
      </w:pPr>
      <w:rPr>
        <w:rFonts w:hint="default"/>
        <w:lang w:val="it-IT" w:eastAsia="it-IT" w:bidi="it-IT"/>
      </w:rPr>
    </w:lvl>
    <w:lvl w:ilvl="2" w:tplc="87AEC4D0">
      <w:numFmt w:val="bullet"/>
      <w:lvlText w:val="•"/>
      <w:lvlJc w:val="left"/>
      <w:pPr>
        <w:ind w:left="2069" w:hanging="128"/>
      </w:pPr>
      <w:rPr>
        <w:rFonts w:hint="default"/>
        <w:lang w:val="it-IT" w:eastAsia="it-IT" w:bidi="it-IT"/>
      </w:rPr>
    </w:lvl>
    <w:lvl w:ilvl="3" w:tplc="0A502446">
      <w:numFmt w:val="bullet"/>
      <w:lvlText w:val="•"/>
      <w:lvlJc w:val="left"/>
      <w:pPr>
        <w:ind w:left="3043" w:hanging="128"/>
      </w:pPr>
      <w:rPr>
        <w:rFonts w:hint="default"/>
        <w:lang w:val="it-IT" w:eastAsia="it-IT" w:bidi="it-IT"/>
      </w:rPr>
    </w:lvl>
    <w:lvl w:ilvl="4" w:tplc="EDAA3834">
      <w:numFmt w:val="bullet"/>
      <w:lvlText w:val="•"/>
      <w:lvlJc w:val="left"/>
      <w:pPr>
        <w:ind w:left="4018" w:hanging="128"/>
      </w:pPr>
      <w:rPr>
        <w:rFonts w:hint="default"/>
        <w:lang w:val="it-IT" w:eastAsia="it-IT" w:bidi="it-IT"/>
      </w:rPr>
    </w:lvl>
    <w:lvl w:ilvl="5" w:tplc="947023DC">
      <w:numFmt w:val="bullet"/>
      <w:lvlText w:val="•"/>
      <w:lvlJc w:val="left"/>
      <w:pPr>
        <w:ind w:left="4993" w:hanging="128"/>
      </w:pPr>
      <w:rPr>
        <w:rFonts w:hint="default"/>
        <w:lang w:val="it-IT" w:eastAsia="it-IT" w:bidi="it-IT"/>
      </w:rPr>
    </w:lvl>
    <w:lvl w:ilvl="6" w:tplc="FE661F50">
      <w:numFmt w:val="bullet"/>
      <w:lvlText w:val="•"/>
      <w:lvlJc w:val="left"/>
      <w:pPr>
        <w:ind w:left="5967" w:hanging="128"/>
      </w:pPr>
      <w:rPr>
        <w:rFonts w:hint="default"/>
        <w:lang w:val="it-IT" w:eastAsia="it-IT" w:bidi="it-IT"/>
      </w:rPr>
    </w:lvl>
    <w:lvl w:ilvl="7" w:tplc="8D522A80">
      <w:numFmt w:val="bullet"/>
      <w:lvlText w:val="•"/>
      <w:lvlJc w:val="left"/>
      <w:pPr>
        <w:ind w:left="6942" w:hanging="128"/>
      </w:pPr>
      <w:rPr>
        <w:rFonts w:hint="default"/>
        <w:lang w:val="it-IT" w:eastAsia="it-IT" w:bidi="it-IT"/>
      </w:rPr>
    </w:lvl>
    <w:lvl w:ilvl="8" w:tplc="DCD687C2">
      <w:numFmt w:val="bullet"/>
      <w:lvlText w:val="•"/>
      <w:lvlJc w:val="left"/>
      <w:pPr>
        <w:ind w:left="7917" w:hanging="128"/>
      </w:pPr>
      <w:rPr>
        <w:rFonts w:hint="default"/>
        <w:lang w:val="it-IT" w:eastAsia="it-IT" w:bidi="it-IT"/>
      </w:rPr>
    </w:lvl>
  </w:abstractNum>
  <w:abstractNum w:abstractNumId="4">
    <w:nsid w:val="75DF4F43"/>
    <w:multiLevelType w:val="hybridMultilevel"/>
    <w:tmpl w:val="04AA4C78"/>
    <w:lvl w:ilvl="0" w:tplc="28CC9A38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2CB9A8">
      <w:numFmt w:val="bullet"/>
      <w:lvlText w:val="•"/>
      <w:lvlJc w:val="left"/>
      <w:pPr>
        <w:ind w:left="1292" w:hanging="221"/>
      </w:pPr>
      <w:rPr>
        <w:rFonts w:hint="default"/>
        <w:lang w:val="it-IT" w:eastAsia="it-IT" w:bidi="it-IT"/>
      </w:rPr>
    </w:lvl>
    <w:lvl w:ilvl="2" w:tplc="EEBA16DE">
      <w:numFmt w:val="bullet"/>
      <w:lvlText w:val="•"/>
      <w:lvlJc w:val="left"/>
      <w:pPr>
        <w:ind w:left="2245" w:hanging="221"/>
      </w:pPr>
      <w:rPr>
        <w:rFonts w:hint="default"/>
        <w:lang w:val="it-IT" w:eastAsia="it-IT" w:bidi="it-IT"/>
      </w:rPr>
    </w:lvl>
    <w:lvl w:ilvl="3" w:tplc="8FB82850">
      <w:numFmt w:val="bullet"/>
      <w:lvlText w:val="•"/>
      <w:lvlJc w:val="left"/>
      <w:pPr>
        <w:ind w:left="3197" w:hanging="221"/>
      </w:pPr>
      <w:rPr>
        <w:rFonts w:hint="default"/>
        <w:lang w:val="it-IT" w:eastAsia="it-IT" w:bidi="it-IT"/>
      </w:rPr>
    </w:lvl>
    <w:lvl w:ilvl="4" w:tplc="CE40F22A">
      <w:numFmt w:val="bullet"/>
      <w:lvlText w:val="•"/>
      <w:lvlJc w:val="left"/>
      <w:pPr>
        <w:ind w:left="4150" w:hanging="221"/>
      </w:pPr>
      <w:rPr>
        <w:rFonts w:hint="default"/>
        <w:lang w:val="it-IT" w:eastAsia="it-IT" w:bidi="it-IT"/>
      </w:rPr>
    </w:lvl>
    <w:lvl w:ilvl="5" w:tplc="DD268452">
      <w:numFmt w:val="bullet"/>
      <w:lvlText w:val="•"/>
      <w:lvlJc w:val="left"/>
      <w:pPr>
        <w:ind w:left="5103" w:hanging="221"/>
      </w:pPr>
      <w:rPr>
        <w:rFonts w:hint="default"/>
        <w:lang w:val="it-IT" w:eastAsia="it-IT" w:bidi="it-IT"/>
      </w:rPr>
    </w:lvl>
    <w:lvl w:ilvl="6" w:tplc="A30E00F2">
      <w:numFmt w:val="bullet"/>
      <w:lvlText w:val="•"/>
      <w:lvlJc w:val="left"/>
      <w:pPr>
        <w:ind w:left="6055" w:hanging="221"/>
      </w:pPr>
      <w:rPr>
        <w:rFonts w:hint="default"/>
        <w:lang w:val="it-IT" w:eastAsia="it-IT" w:bidi="it-IT"/>
      </w:rPr>
    </w:lvl>
    <w:lvl w:ilvl="7" w:tplc="7B5E2C94">
      <w:numFmt w:val="bullet"/>
      <w:lvlText w:val="•"/>
      <w:lvlJc w:val="left"/>
      <w:pPr>
        <w:ind w:left="7008" w:hanging="221"/>
      </w:pPr>
      <w:rPr>
        <w:rFonts w:hint="default"/>
        <w:lang w:val="it-IT" w:eastAsia="it-IT" w:bidi="it-IT"/>
      </w:rPr>
    </w:lvl>
    <w:lvl w:ilvl="8" w:tplc="9230BBA8">
      <w:numFmt w:val="bullet"/>
      <w:lvlText w:val="•"/>
      <w:lvlJc w:val="left"/>
      <w:pPr>
        <w:ind w:left="7961" w:hanging="22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67"/>
    <w:rsid w:val="00066B63"/>
    <w:rsid w:val="0009415B"/>
    <w:rsid w:val="000D05E9"/>
    <w:rsid w:val="000D5DA1"/>
    <w:rsid w:val="0010634D"/>
    <w:rsid w:val="001911B8"/>
    <w:rsid w:val="001D42BE"/>
    <w:rsid w:val="00280C5B"/>
    <w:rsid w:val="00307DC0"/>
    <w:rsid w:val="00311CB1"/>
    <w:rsid w:val="003D3C54"/>
    <w:rsid w:val="003E65B3"/>
    <w:rsid w:val="004605E9"/>
    <w:rsid w:val="00467FCC"/>
    <w:rsid w:val="005F1D22"/>
    <w:rsid w:val="00660B97"/>
    <w:rsid w:val="00683EB0"/>
    <w:rsid w:val="006904AE"/>
    <w:rsid w:val="006915A8"/>
    <w:rsid w:val="006F46EF"/>
    <w:rsid w:val="00772FB3"/>
    <w:rsid w:val="00816967"/>
    <w:rsid w:val="00850A99"/>
    <w:rsid w:val="00894390"/>
    <w:rsid w:val="008E141E"/>
    <w:rsid w:val="008E4ABD"/>
    <w:rsid w:val="00925721"/>
    <w:rsid w:val="00931B6E"/>
    <w:rsid w:val="009B5273"/>
    <w:rsid w:val="009C2A47"/>
    <w:rsid w:val="00A3606D"/>
    <w:rsid w:val="00A51058"/>
    <w:rsid w:val="00AD7FCE"/>
    <w:rsid w:val="00BC5F9B"/>
    <w:rsid w:val="00BF22B2"/>
    <w:rsid w:val="00C43E15"/>
    <w:rsid w:val="00C53B11"/>
    <w:rsid w:val="00C8029E"/>
    <w:rsid w:val="00C850AE"/>
    <w:rsid w:val="00CD13FF"/>
    <w:rsid w:val="00CD2AD2"/>
    <w:rsid w:val="00D31E12"/>
    <w:rsid w:val="00DD58D4"/>
    <w:rsid w:val="00DF3C03"/>
    <w:rsid w:val="00DF6483"/>
    <w:rsid w:val="00E02685"/>
    <w:rsid w:val="00F15FB1"/>
    <w:rsid w:val="00F60903"/>
    <w:rsid w:val="00FC4F76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65" w:right="2068"/>
      <w:jc w:val="center"/>
      <w:outlineLvl w:val="0"/>
    </w:pPr>
    <w:rPr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DC0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915A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15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5A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1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5A8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65" w:right="2068"/>
      <w:jc w:val="center"/>
      <w:outlineLvl w:val="0"/>
    </w:pPr>
    <w:rPr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DC0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915A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15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5A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1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5A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nionecomunivalvibrata@pec.it,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onecomunivalvibrata.it/news.php?id=4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onecomunivalvibrata@pec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onecomunivalvibrata.it" TargetMode="External"/><Relationship Id="rId1" Type="http://schemas.openxmlformats.org/officeDocument/2006/relationships/hyperlink" Target="mailto:info@unionecomunivalvibra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dipendenti categorie A-B-C-D per partecipazione a Commissione di gara, di collaudo e di concorso</vt:lpstr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dipendenti categorie A-B-C-D per partecipazione a Commissione di gara, di collaudo e di concorso</dc:title>
  <dc:creator>COMUNE DI TREVISO</dc:creator>
  <cp:lastModifiedBy>Peppe P. Foschi</cp:lastModifiedBy>
  <cp:revision>6</cp:revision>
  <cp:lastPrinted>2020-03-06T11:56:00Z</cp:lastPrinted>
  <dcterms:created xsi:type="dcterms:W3CDTF">2020-08-03T08:44:00Z</dcterms:created>
  <dcterms:modified xsi:type="dcterms:W3CDTF">2020-08-03T12:34:00Z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2020-03-05T00:00:00Z</vt:filetime>
  </property>
</Properties>
</file>